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A" w:rsidRDefault="003246EA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3D" w:rsidRPr="00214A78" w:rsidRDefault="00214A78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7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11817" w:rsidRDefault="0001621A" w:rsidP="00FA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учтенного объекта недвижимости, 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214A78">
        <w:rPr>
          <w:rFonts w:ascii="Times New Roman" w:hAnsi="Times New Roman" w:cs="Times New Roman"/>
          <w:b/>
          <w:sz w:val="28"/>
          <w:szCs w:val="28"/>
        </w:rPr>
        <w:t>расположенног</w:t>
      </w:r>
      <w:r w:rsidR="006F3116">
        <w:rPr>
          <w:rFonts w:ascii="Times New Roman" w:hAnsi="Times New Roman" w:cs="Times New Roman"/>
          <w:b/>
          <w:sz w:val="28"/>
          <w:szCs w:val="28"/>
        </w:rPr>
        <w:t>о по адресу: Российская Федерация, Оренбургская область, Асекеевский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6F3116">
        <w:rPr>
          <w:rFonts w:ascii="Times New Roman" w:hAnsi="Times New Roman" w:cs="Times New Roman"/>
          <w:b/>
          <w:sz w:val="28"/>
          <w:szCs w:val="28"/>
        </w:rPr>
        <w:t xml:space="preserve">ный район, </w:t>
      </w:r>
      <w:r w:rsidR="00214A7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A6590">
        <w:rPr>
          <w:rFonts w:ascii="Times New Roman" w:hAnsi="Times New Roman" w:cs="Times New Roman"/>
          <w:b/>
          <w:sz w:val="28"/>
          <w:szCs w:val="28"/>
        </w:rPr>
        <w:t xml:space="preserve"> Старомукменевский сельсовет, село Старомукменево</w:t>
      </w:r>
      <w:r w:rsidR="00214A78">
        <w:rPr>
          <w:rFonts w:ascii="Times New Roman" w:hAnsi="Times New Roman" w:cs="Times New Roman"/>
          <w:b/>
          <w:sz w:val="28"/>
          <w:szCs w:val="28"/>
        </w:rPr>
        <w:t>,</w:t>
      </w:r>
      <w:r w:rsidR="008A3B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556737">
        <w:rPr>
          <w:rFonts w:ascii="Times New Roman" w:hAnsi="Times New Roman" w:cs="Times New Roman"/>
          <w:b/>
          <w:sz w:val="28"/>
          <w:szCs w:val="28"/>
        </w:rPr>
        <w:t>Заречная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, земельный участок </w:t>
      </w:r>
      <w:r w:rsidR="008866BE">
        <w:rPr>
          <w:rFonts w:ascii="Times New Roman" w:hAnsi="Times New Roman" w:cs="Times New Roman"/>
          <w:b/>
          <w:sz w:val="28"/>
          <w:szCs w:val="28"/>
        </w:rPr>
        <w:t>23</w:t>
      </w:r>
    </w:p>
    <w:p w:rsidR="00214A78" w:rsidRPr="0004380C" w:rsidRDefault="00214A78" w:rsidP="00214A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116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 –ФЗ «О государственной ре</w:t>
      </w:r>
      <w:r w:rsidR="0001621A">
        <w:rPr>
          <w:rFonts w:ascii="Times New Roman" w:hAnsi="Times New Roman" w:cs="Times New Roman"/>
          <w:sz w:val="28"/>
          <w:szCs w:val="28"/>
        </w:rPr>
        <w:t>гистрации недвижимости»</w:t>
      </w:r>
      <w:r w:rsidR="006F3116">
        <w:rPr>
          <w:rFonts w:ascii="Times New Roman" w:hAnsi="Times New Roman" w:cs="Times New Roman"/>
          <w:sz w:val="28"/>
          <w:szCs w:val="28"/>
        </w:rPr>
        <w:t>:</w:t>
      </w:r>
    </w:p>
    <w:p w:rsidR="006F3116" w:rsidRDefault="00512972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FA659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866BE">
        <w:rPr>
          <w:rFonts w:ascii="Times New Roman" w:hAnsi="Times New Roman" w:cs="Times New Roman"/>
          <w:bCs/>
          <w:sz w:val="28"/>
          <w:szCs w:val="28"/>
        </w:rPr>
        <w:t>56:05:1701001:72</w:t>
      </w:r>
      <w:r w:rsidR="00214A78" w:rsidRPr="008A3B96">
        <w:rPr>
          <w:rFonts w:ascii="Times New Roman" w:hAnsi="Times New Roman" w:cs="Times New Roman"/>
          <w:sz w:val="28"/>
          <w:szCs w:val="28"/>
        </w:rPr>
        <w:t>, расположенного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F3116" w:rsidRPr="006F31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85C07">
        <w:rPr>
          <w:rFonts w:ascii="Times New Roman" w:hAnsi="Times New Roman" w:cs="Times New Roman"/>
          <w:sz w:val="28"/>
          <w:szCs w:val="28"/>
        </w:rPr>
        <w:t xml:space="preserve">    </w:t>
      </w:r>
      <w:r w:rsidR="006F3116" w:rsidRPr="006F3116">
        <w:rPr>
          <w:rFonts w:ascii="Times New Roman" w:hAnsi="Times New Roman" w:cs="Times New Roman"/>
          <w:sz w:val="28"/>
          <w:szCs w:val="28"/>
        </w:rPr>
        <w:t>Оренбургская область, Асекеевский муниципальный район</w:t>
      </w:r>
      <w:r w:rsidR="00FA6590">
        <w:rPr>
          <w:rFonts w:ascii="Times New Roman" w:hAnsi="Times New Roman" w:cs="Times New Roman"/>
          <w:sz w:val="28"/>
          <w:szCs w:val="28"/>
        </w:rPr>
        <w:t xml:space="preserve">, сельское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590">
        <w:rPr>
          <w:rFonts w:ascii="Times New Roman" w:hAnsi="Times New Roman" w:cs="Times New Roman"/>
          <w:sz w:val="28"/>
          <w:szCs w:val="28"/>
        </w:rPr>
        <w:t>поселение Старомукменевский</w:t>
      </w:r>
      <w:r w:rsidR="006F3116" w:rsidRPr="006F3116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A6590">
        <w:rPr>
          <w:rFonts w:ascii="Times New Roman" w:hAnsi="Times New Roman" w:cs="Times New Roman"/>
          <w:sz w:val="28"/>
          <w:szCs w:val="28"/>
        </w:rPr>
        <w:t>с</w:t>
      </w:r>
      <w:r w:rsidR="00885C07">
        <w:rPr>
          <w:rFonts w:ascii="Times New Roman" w:hAnsi="Times New Roman" w:cs="Times New Roman"/>
          <w:sz w:val="28"/>
          <w:szCs w:val="28"/>
        </w:rPr>
        <w:t>ело</w:t>
      </w:r>
      <w:r w:rsidR="008A3B96">
        <w:rPr>
          <w:rFonts w:ascii="Times New Roman" w:hAnsi="Times New Roman" w:cs="Times New Roman"/>
          <w:sz w:val="28"/>
          <w:szCs w:val="28"/>
        </w:rPr>
        <w:t xml:space="preserve"> Старом</w:t>
      </w:r>
      <w:r w:rsidR="00570DCA">
        <w:rPr>
          <w:rFonts w:ascii="Times New Roman" w:hAnsi="Times New Roman" w:cs="Times New Roman"/>
          <w:sz w:val="28"/>
          <w:szCs w:val="28"/>
        </w:rPr>
        <w:t>укменев</w:t>
      </w:r>
      <w:r w:rsidR="00556737">
        <w:rPr>
          <w:rFonts w:ascii="Times New Roman" w:hAnsi="Times New Roman" w:cs="Times New Roman"/>
          <w:sz w:val="28"/>
          <w:szCs w:val="28"/>
        </w:rPr>
        <w:t>о,                  ул. Заречная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8866BE">
        <w:rPr>
          <w:rFonts w:ascii="Times New Roman" w:hAnsi="Times New Roman" w:cs="Times New Roman"/>
          <w:sz w:val="28"/>
          <w:szCs w:val="28"/>
        </w:rPr>
        <w:t xml:space="preserve"> 23</w:t>
      </w:r>
      <w:r w:rsidR="00214A78" w:rsidRPr="006F3116">
        <w:rPr>
          <w:rFonts w:ascii="Times New Roman" w:hAnsi="Times New Roman" w:cs="Times New Roman"/>
          <w:bCs/>
          <w:sz w:val="28"/>
          <w:szCs w:val="28"/>
        </w:rPr>
        <w:t>,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8866BE">
        <w:rPr>
          <w:rFonts w:ascii="Times New Roman" w:hAnsi="Times New Roman" w:cs="Times New Roman"/>
          <w:bCs/>
          <w:sz w:val="28"/>
          <w:szCs w:val="28"/>
        </w:rPr>
        <w:t>3000</w:t>
      </w:r>
      <w:r w:rsidR="00556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>кв.м.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категория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73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земель: земли </w:t>
      </w:r>
      <w:r w:rsidR="008A3B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пунктов, вид разрешенного использования: для ведения личного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 качестве его правообладателя,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владеющего данным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>объектом недвижимости на праве собственности,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явлен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8866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866BE">
        <w:rPr>
          <w:rFonts w:ascii="Times New Roman" w:hAnsi="Times New Roman" w:cs="Times New Roman"/>
          <w:bCs/>
          <w:sz w:val="28"/>
          <w:szCs w:val="28"/>
        </w:rPr>
        <w:t>Файзуллин</w:t>
      </w:r>
      <w:proofErr w:type="spellEnd"/>
      <w:r w:rsidR="008866BE">
        <w:rPr>
          <w:rFonts w:ascii="Times New Roman" w:hAnsi="Times New Roman" w:cs="Times New Roman"/>
          <w:bCs/>
          <w:sz w:val="28"/>
          <w:szCs w:val="28"/>
        </w:rPr>
        <w:t xml:space="preserve"> Салават </w:t>
      </w:r>
      <w:proofErr w:type="spellStart"/>
      <w:r w:rsidR="008866BE">
        <w:rPr>
          <w:rFonts w:ascii="Times New Roman" w:hAnsi="Times New Roman" w:cs="Times New Roman"/>
          <w:bCs/>
          <w:sz w:val="28"/>
          <w:szCs w:val="28"/>
        </w:rPr>
        <w:t>Ахмадиевич</w:t>
      </w:r>
      <w:proofErr w:type="spellEnd"/>
      <w:r w:rsidR="00885C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866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6BE">
        <w:rPr>
          <w:rFonts w:ascii="Times New Roman" w:hAnsi="Times New Roman" w:cs="Times New Roman"/>
          <w:sz w:val="28"/>
          <w:szCs w:val="28"/>
        </w:rPr>
        <w:t xml:space="preserve">Рекомендовать    </w:t>
      </w:r>
      <w:proofErr w:type="spellStart"/>
      <w:r w:rsidR="008866BE">
        <w:rPr>
          <w:rFonts w:ascii="Times New Roman" w:hAnsi="Times New Roman" w:cs="Times New Roman"/>
          <w:sz w:val="28"/>
          <w:szCs w:val="28"/>
        </w:rPr>
        <w:t>Файзуллину</w:t>
      </w:r>
      <w:proofErr w:type="spellEnd"/>
      <w:r w:rsidR="008866BE">
        <w:rPr>
          <w:rFonts w:ascii="Times New Roman" w:hAnsi="Times New Roman" w:cs="Times New Roman"/>
          <w:sz w:val="28"/>
          <w:szCs w:val="28"/>
        </w:rPr>
        <w:t xml:space="preserve"> Салавату </w:t>
      </w:r>
      <w:proofErr w:type="spellStart"/>
      <w:r w:rsidR="008866BE">
        <w:rPr>
          <w:rFonts w:ascii="Times New Roman" w:hAnsi="Times New Roman" w:cs="Times New Roman"/>
          <w:sz w:val="28"/>
          <w:szCs w:val="28"/>
        </w:rPr>
        <w:t>Ахмадиевичу</w:t>
      </w:r>
      <w:proofErr w:type="spellEnd"/>
      <w:r w:rsidR="00FA6590">
        <w:rPr>
          <w:rFonts w:ascii="Times New Roman" w:hAnsi="Times New Roman" w:cs="Times New Roman"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зарегистрировать право собственности в Едином </w:t>
      </w:r>
      <w:r w:rsidR="008A3B96">
        <w:rPr>
          <w:rFonts w:ascii="Times New Roman" w:hAnsi="Times New Roman" w:cs="Times New Roman"/>
          <w:sz w:val="28"/>
          <w:szCs w:val="28"/>
        </w:rPr>
        <w:t xml:space="preserve">   </w:t>
      </w:r>
      <w:r w:rsidR="00570DCA">
        <w:rPr>
          <w:rFonts w:ascii="Times New Roman" w:hAnsi="Times New Roman" w:cs="Times New Roman"/>
          <w:sz w:val="28"/>
          <w:szCs w:val="28"/>
        </w:rPr>
        <w:t xml:space="preserve">    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государственном реестре недвижимости на выявленный ранее учтенный </w:t>
      </w:r>
      <w:r w:rsidR="00570DCA">
        <w:rPr>
          <w:rFonts w:ascii="Times New Roman" w:hAnsi="Times New Roman" w:cs="Times New Roman"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объект недвижимости. </w:t>
      </w:r>
    </w:p>
    <w:p w:rsidR="00214A78" w:rsidRPr="00214A78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69.1 Федерального закона от 13 июля 2015 года № 218 –ФЗ «О государственной регистрации недвижимости» лицо, выявленное в качестве правообладателя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</w:t>
      </w:r>
      <w:r w:rsidRPr="00214A78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или в форме электронного документа возражения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сведений о правообладателе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недвижимости, указанн</w:t>
      </w:r>
      <w:r w:rsidR="0001621A">
        <w:rPr>
          <w:rFonts w:ascii="Times New Roman" w:hAnsi="Times New Roman" w:cs="Times New Roman"/>
          <w:sz w:val="28"/>
          <w:szCs w:val="28"/>
        </w:rPr>
        <w:t>ого</w:t>
      </w:r>
      <w:r w:rsidR="008A3B96">
        <w:rPr>
          <w:rFonts w:ascii="Times New Roman" w:hAnsi="Times New Roman" w:cs="Times New Roman"/>
          <w:sz w:val="28"/>
          <w:szCs w:val="28"/>
        </w:rPr>
        <w:t xml:space="preserve"> </w:t>
      </w:r>
      <w:r w:rsidR="006039C3">
        <w:rPr>
          <w:rFonts w:ascii="Times New Roman" w:hAnsi="Times New Roman" w:cs="Times New Roman"/>
          <w:sz w:val="28"/>
          <w:szCs w:val="28"/>
        </w:rPr>
        <w:t>в постановлении</w:t>
      </w:r>
      <w:bookmarkStart w:id="0" w:name="_GoBack"/>
      <w:bookmarkEnd w:id="0"/>
      <w:proofErr w:type="gramStart"/>
      <w:r w:rsidR="008A3B96">
        <w:rPr>
          <w:rFonts w:ascii="Times New Roman" w:hAnsi="Times New Roman" w:cs="Times New Roman"/>
          <w:sz w:val="28"/>
          <w:szCs w:val="28"/>
        </w:rPr>
        <w:t>,</w:t>
      </w:r>
      <w:r w:rsidRPr="00214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4A78">
        <w:rPr>
          <w:rFonts w:ascii="Times New Roman" w:hAnsi="Times New Roman" w:cs="Times New Roman"/>
          <w:sz w:val="28"/>
          <w:szCs w:val="28"/>
        </w:rPr>
        <w:t xml:space="preserve"> приложением обосновыва</w:t>
      </w:r>
      <w:r w:rsidRPr="00214A78">
        <w:rPr>
          <w:rFonts w:ascii="Times New Roman" w:hAnsi="Times New Roman" w:cs="Times New Roman"/>
          <w:sz w:val="28"/>
          <w:szCs w:val="28"/>
        </w:rPr>
        <w:t>ю</w:t>
      </w:r>
      <w:r w:rsidRPr="00214A78">
        <w:rPr>
          <w:rFonts w:ascii="Times New Roman" w:hAnsi="Times New Roman" w:cs="Times New Roman"/>
          <w:sz w:val="28"/>
          <w:szCs w:val="28"/>
        </w:rPr>
        <w:t xml:space="preserve">щих документов, свидетельствующих о том, что такое лицо не является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A78">
        <w:rPr>
          <w:rFonts w:ascii="Times New Roman" w:hAnsi="Times New Roman" w:cs="Times New Roman"/>
          <w:sz w:val="28"/>
          <w:szCs w:val="28"/>
        </w:rPr>
        <w:t>правообладателем указанного объекта недвижимости,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 30 дней со дня п</w:t>
      </w:r>
      <w:r w:rsidRPr="00214A78">
        <w:rPr>
          <w:rFonts w:ascii="Times New Roman" w:hAnsi="Times New Roman" w:cs="Times New Roman"/>
          <w:sz w:val="28"/>
          <w:szCs w:val="28"/>
        </w:rPr>
        <w:t>о</w:t>
      </w:r>
      <w:r w:rsidRPr="00214A78">
        <w:rPr>
          <w:rFonts w:ascii="Times New Roman" w:hAnsi="Times New Roman" w:cs="Times New Roman"/>
          <w:sz w:val="28"/>
          <w:szCs w:val="28"/>
        </w:rPr>
        <w:t>лучения</w:t>
      </w:r>
      <w:r w:rsidR="006F3116">
        <w:rPr>
          <w:rFonts w:ascii="Times New Roman" w:hAnsi="Times New Roman" w:cs="Times New Roman"/>
          <w:sz w:val="28"/>
          <w:szCs w:val="28"/>
        </w:rPr>
        <w:t xml:space="preserve"> указанным лицом проекта постановления</w:t>
      </w:r>
      <w:r w:rsidRPr="00214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80C" w:rsidRDefault="00E8197C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197C" w:rsidRPr="00214A78" w:rsidRDefault="00FA6590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Старомукменевского</w:t>
      </w:r>
      <w:r w:rsidR="00613314"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3246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39C3">
        <w:rPr>
          <w:rFonts w:ascii="Times New Roman" w:hAnsi="Times New Roman" w:cs="Times New Roman"/>
          <w:sz w:val="28"/>
          <w:szCs w:val="28"/>
        </w:rPr>
        <w:t xml:space="preserve">                          31</w:t>
      </w:r>
      <w:r w:rsidR="00556737">
        <w:rPr>
          <w:rFonts w:ascii="Times New Roman" w:hAnsi="Times New Roman" w:cs="Times New Roman"/>
          <w:sz w:val="28"/>
          <w:szCs w:val="28"/>
        </w:rPr>
        <w:t>.03.2023</w:t>
      </w:r>
      <w:r w:rsidR="00E8197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8197C" w:rsidRPr="00214A78" w:rsidSect="0057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C"/>
    <w:rsid w:val="0001621A"/>
    <w:rsid w:val="00023684"/>
    <w:rsid w:val="0004380C"/>
    <w:rsid w:val="00214A78"/>
    <w:rsid w:val="00264661"/>
    <w:rsid w:val="003246EA"/>
    <w:rsid w:val="00342CC3"/>
    <w:rsid w:val="00344072"/>
    <w:rsid w:val="00475DA6"/>
    <w:rsid w:val="00512972"/>
    <w:rsid w:val="0051437B"/>
    <w:rsid w:val="0054272B"/>
    <w:rsid w:val="00556737"/>
    <w:rsid w:val="00561356"/>
    <w:rsid w:val="00570DCA"/>
    <w:rsid w:val="0057373D"/>
    <w:rsid w:val="00595665"/>
    <w:rsid w:val="006039C3"/>
    <w:rsid w:val="00611817"/>
    <w:rsid w:val="00613314"/>
    <w:rsid w:val="006D4FC5"/>
    <w:rsid w:val="006F3116"/>
    <w:rsid w:val="00734198"/>
    <w:rsid w:val="00795226"/>
    <w:rsid w:val="00885C07"/>
    <w:rsid w:val="008866BE"/>
    <w:rsid w:val="0089613B"/>
    <w:rsid w:val="008A3B96"/>
    <w:rsid w:val="00A61932"/>
    <w:rsid w:val="00AC0921"/>
    <w:rsid w:val="00AF0F47"/>
    <w:rsid w:val="00B9695E"/>
    <w:rsid w:val="00BE71B4"/>
    <w:rsid w:val="00E8197C"/>
    <w:rsid w:val="00FA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cp:lastPrinted>2023-05-17T12:26:00Z</cp:lastPrinted>
  <dcterms:created xsi:type="dcterms:W3CDTF">2023-05-11T10:07:00Z</dcterms:created>
  <dcterms:modified xsi:type="dcterms:W3CDTF">2023-05-17T12:27:00Z</dcterms:modified>
</cp:coreProperties>
</file>