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17" w:rsidRPr="00EE5217" w:rsidRDefault="00EE5217" w:rsidP="00EE5217">
      <w:pPr>
        <w:rPr>
          <w:b/>
          <w:i/>
          <w:sz w:val="32"/>
          <w:szCs w:val="32"/>
        </w:rPr>
      </w:pPr>
      <w:r w:rsidRPr="00EE5217">
        <w:rPr>
          <w:b/>
          <w:i/>
          <w:sz w:val="32"/>
          <w:szCs w:val="32"/>
        </w:rPr>
        <w:t>Рекомендации населению при сильных осадках:</w:t>
      </w:r>
    </w:p>
    <w:p w:rsidR="00EE5217" w:rsidRPr="00EE5217" w:rsidRDefault="00EE5217" w:rsidP="00EE5217">
      <w:pPr>
        <w:rPr>
          <w:rFonts w:ascii="Times New Roman" w:hAnsi="Times New Roman" w:cs="Times New Roman"/>
        </w:rPr>
      </w:pPr>
      <w:r w:rsidRPr="00EE5217">
        <w:rPr>
          <w:rFonts w:ascii="Times New Roman" w:hAnsi="Times New Roman" w:cs="Times New Roman"/>
        </w:rPr>
        <w:t xml:space="preserve">-  будьте осторожны при нахождении на улице, обращайте внимание на целостность </w:t>
      </w:r>
    </w:p>
    <w:p w:rsidR="00EE5217" w:rsidRPr="00EE5217" w:rsidRDefault="00EE5217" w:rsidP="00EE5217">
      <w:pPr>
        <w:rPr>
          <w:rFonts w:ascii="Times New Roman" w:hAnsi="Times New Roman" w:cs="Times New Roman"/>
        </w:rPr>
      </w:pPr>
      <w:r w:rsidRPr="00EE5217">
        <w:rPr>
          <w:rFonts w:ascii="Times New Roman" w:hAnsi="Times New Roman" w:cs="Times New Roman"/>
        </w:rPr>
        <w:t>воздушных линий электропередач;</w:t>
      </w:r>
    </w:p>
    <w:p w:rsidR="00EE5217" w:rsidRPr="00EE5217" w:rsidRDefault="00EE5217" w:rsidP="00EE5217">
      <w:pPr>
        <w:rPr>
          <w:rFonts w:ascii="Times New Roman" w:hAnsi="Times New Roman" w:cs="Times New Roman"/>
        </w:rPr>
      </w:pPr>
      <w:r w:rsidRPr="00EE5217">
        <w:rPr>
          <w:rFonts w:ascii="Times New Roman" w:hAnsi="Times New Roman" w:cs="Times New Roman"/>
        </w:rPr>
        <w:t xml:space="preserve">-  закрепите  слабо  укрепленные  конструкции  на  своих  подворьях,  их  разрушение </w:t>
      </w:r>
    </w:p>
    <w:p w:rsidR="00EE5217" w:rsidRPr="00EE5217" w:rsidRDefault="00EE5217" w:rsidP="00EE5217">
      <w:pPr>
        <w:rPr>
          <w:rFonts w:ascii="Times New Roman" w:hAnsi="Times New Roman" w:cs="Times New Roman"/>
        </w:rPr>
      </w:pPr>
      <w:r w:rsidRPr="00EE5217">
        <w:rPr>
          <w:rFonts w:ascii="Times New Roman" w:hAnsi="Times New Roman" w:cs="Times New Roman"/>
        </w:rPr>
        <w:t xml:space="preserve">может привести к </w:t>
      </w:r>
      <w:proofErr w:type="spellStart"/>
      <w:r w:rsidRPr="00EE5217">
        <w:rPr>
          <w:rFonts w:ascii="Times New Roman" w:hAnsi="Times New Roman" w:cs="Times New Roman"/>
        </w:rPr>
        <w:t>травмированию</w:t>
      </w:r>
      <w:proofErr w:type="spellEnd"/>
      <w:r w:rsidRPr="00EE5217">
        <w:rPr>
          <w:rFonts w:ascii="Times New Roman" w:hAnsi="Times New Roman" w:cs="Times New Roman"/>
        </w:rPr>
        <w:t xml:space="preserve"> людей;</w:t>
      </w:r>
    </w:p>
    <w:p w:rsidR="00EE5217" w:rsidRPr="00EE5217" w:rsidRDefault="00EE5217" w:rsidP="00EE5217">
      <w:pPr>
        <w:rPr>
          <w:rFonts w:ascii="Times New Roman" w:hAnsi="Times New Roman" w:cs="Times New Roman"/>
        </w:rPr>
      </w:pPr>
      <w:r w:rsidRPr="00EE5217">
        <w:rPr>
          <w:rFonts w:ascii="Times New Roman" w:hAnsi="Times New Roman" w:cs="Times New Roman"/>
        </w:rPr>
        <w:t xml:space="preserve">-  владельцам  частных  домов  принять  меры  по  подготовке  ливневой  канализации  и </w:t>
      </w:r>
    </w:p>
    <w:p w:rsidR="00EE5217" w:rsidRPr="00EE5217" w:rsidRDefault="00EE5217" w:rsidP="00EE5217">
      <w:pPr>
        <w:rPr>
          <w:rFonts w:ascii="Times New Roman" w:hAnsi="Times New Roman" w:cs="Times New Roman"/>
        </w:rPr>
      </w:pPr>
      <w:r w:rsidRPr="00EE5217">
        <w:rPr>
          <w:rFonts w:ascii="Times New Roman" w:hAnsi="Times New Roman" w:cs="Times New Roman"/>
        </w:rPr>
        <w:t>других дренажных систем к отводу дождевого стока.</w:t>
      </w:r>
    </w:p>
    <w:p w:rsidR="00EE5217" w:rsidRPr="00EE5217" w:rsidRDefault="00EE5217" w:rsidP="00EE5217">
      <w:pPr>
        <w:rPr>
          <w:rFonts w:ascii="Times New Roman" w:hAnsi="Times New Roman" w:cs="Times New Roman"/>
        </w:rPr>
      </w:pPr>
      <w:r w:rsidRPr="00EE5217">
        <w:rPr>
          <w:rFonts w:ascii="Times New Roman" w:hAnsi="Times New Roman" w:cs="Times New Roman"/>
        </w:rPr>
        <w:t xml:space="preserve">Водителям по возможности воздержаться от поездок на личном  автотранспорте либо </w:t>
      </w:r>
    </w:p>
    <w:p w:rsidR="00EE5217" w:rsidRPr="00EE5217" w:rsidRDefault="00EE5217" w:rsidP="00EE5217">
      <w:pPr>
        <w:rPr>
          <w:rFonts w:ascii="Times New Roman" w:hAnsi="Times New Roman" w:cs="Times New Roman"/>
        </w:rPr>
      </w:pPr>
      <w:r w:rsidRPr="00EE5217">
        <w:rPr>
          <w:rFonts w:ascii="Times New Roman" w:hAnsi="Times New Roman" w:cs="Times New Roman"/>
        </w:rPr>
        <w:t>быть предельно внимательными при дорожном движении.</w:t>
      </w:r>
    </w:p>
    <w:p w:rsidR="00EE5217" w:rsidRPr="00EE5217" w:rsidRDefault="00EE5217" w:rsidP="00EE5217">
      <w:pPr>
        <w:rPr>
          <w:rFonts w:ascii="Times New Roman" w:hAnsi="Times New Roman" w:cs="Times New Roman"/>
        </w:rPr>
      </w:pPr>
      <w:r w:rsidRPr="00EE5217">
        <w:rPr>
          <w:rFonts w:ascii="Times New Roman" w:hAnsi="Times New Roman" w:cs="Times New Roman"/>
        </w:rPr>
        <w:t xml:space="preserve">Пешеходам соблюдать повышенную осторожность при переходе через автотрассы и </w:t>
      </w:r>
    </w:p>
    <w:p w:rsidR="00EE5217" w:rsidRPr="00EE5217" w:rsidRDefault="00EE5217" w:rsidP="00EE5217">
      <w:pPr>
        <w:rPr>
          <w:rFonts w:ascii="Times New Roman" w:hAnsi="Times New Roman" w:cs="Times New Roman"/>
        </w:rPr>
      </w:pPr>
      <w:r w:rsidRPr="00EE5217">
        <w:rPr>
          <w:rFonts w:ascii="Times New Roman" w:hAnsi="Times New Roman" w:cs="Times New Roman"/>
        </w:rPr>
        <w:t>при нахождении вблизи них.</w:t>
      </w:r>
    </w:p>
    <w:p w:rsidR="00EE5217" w:rsidRPr="00EE5217" w:rsidRDefault="00EE5217" w:rsidP="00EE5217">
      <w:pPr>
        <w:rPr>
          <w:rFonts w:ascii="Times New Roman" w:hAnsi="Times New Roman" w:cs="Times New Roman"/>
        </w:rPr>
      </w:pPr>
      <w:r w:rsidRPr="00EE5217">
        <w:rPr>
          <w:rFonts w:ascii="Times New Roman" w:hAnsi="Times New Roman" w:cs="Times New Roman"/>
        </w:rPr>
        <w:t xml:space="preserve">Если  ливень  застал  Вас  на  улице,  не  спускайтесь  в  подземные  переходы  и  другие </w:t>
      </w:r>
    </w:p>
    <w:p w:rsidR="00EE5217" w:rsidRPr="00EE5217" w:rsidRDefault="00EE5217" w:rsidP="00EE5217">
      <w:pPr>
        <w:rPr>
          <w:rFonts w:ascii="Times New Roman" w:hAnsi="Times New Roman" w:cs="Times New Roman"/>
        </w:rPr>
      </w:pPr>
      <w:r w:rsidRPr="00EE5217">
        <w:rPr>
          <w:rFonts w:ascii="Times New Roman" w:hAnsi="Times New Roman" w:cs="Times New Roman"/>
        </w:rPr>
        <w:t xml:space="preserve">заглубленные  помещения.  Постарайтесь  укрыться  в  зданиях  расположенных  выше </w:t>
      </w:r>
    </w:p>
    <w:p w:rsidR="00EE5217" w:rsidRPr="00EE5217" w:rsidRDefault="00EE5217" w:rsidP="00EE5217">
      <w:pPr>
        <w:rPr>
          <w:rFonts w:ascii="Times New Roman" w:hAnsi="Times New Roman" w:cs="Times New Roman"/>
        </w:rPr>
      </w:pPr>
      <w:r w:rsidRPr="00EE5217">
        <w:rPr>
          <w:rFonts w:ascii="Times New Roman" w:hAnsi="Times New Roman" w:cs="Times New Roman"/>
        </w:rPr>
        <w:t xml:space="preserve">возможного уровня подтопления. </w:t>
      </w:r>
    </w:p>
    <w:p w:rsidR="00EE5217" w:rsidRPr="00EE5217" w:rsidRDefault="00EE5217" w:rsidP="00EE5217">
      <w:pPr>
        <w:rPr>
          <w:rFonts w:ascii="Times New Roman" w:hAnsi="Times New Roman" w:cs="Times New Roman"/>
        </w:rPr>
      </w:pPr>
      <w:r w:rsidRPr="00EE5217">
        <w:rPr>
          <w:rFonts w:ascii="Times New Roman" w:hAnsi="Times New Roman" w:cs="Times New Roman"/>
        </w:rPr>
        <w:t xml:space="preserve">Если  здание  (помещение),  в  котором  вы  находитесь,  подтапливает,  постарайтесь </w:t>
      </w:r>
    </w:p>
    <w:p w:rsidR="00EE5217" w:rsidRPr="00EE5217" w:rsidRDefault="00EE5217" w:rsidP="00EE5217">
      <w:pPr>
        <w:rPr>
          <w:rFonts w:ascii="Times New Roman" w:hAnsi="Times New Roman" w:cs="Times New Roman"/>
        </w:rPr>
      </w:pPr>
      <w:r w:rsidRPr="00EE5217">
        <w:rPr>
          <w:rFonts w:ascii="Times New Roman" w:hAnsi="Times New Roman" w:cs="Times New Roman"/>
        </w:rPr>
        <w:t>покинуть его и перейти на ближайшую возвышенность.</w:t>
      </w:r>
    </w:p>
    <w:p w:rsidR="00EE5217" w:rsidRPr="00EE5217" w:rsidRDefault="00EE5217" w:rsidP="00EE5217">
      <w:pPr>
        <w:rPr>
          <w:rFonts w:ascii="Times New Roman" w:hAnsi="Times New Roman" w:cs="Times New Roman"/>
        </w:rPr>
      </w:pPr>
      <w:r w:rsidRPr="00EE5217">
        <w:rPr>
          <w:rFonts w:ascii="Times New Roman" w:hAnsi="Times New Roman" w:cs="Times New Roman"/>
        </w:rPr>
        <w:t xml:space="preserve">Если  покинуть  здание  не  представляется  возможным,  то  поднимитесь  </w:t>
      </w:r>
      <w:proofErr w:type="gramStart"/>
      <w:r w:rsidRPr="00EE5217">
        <w:rPr>
          <w:rFonts w:ascii="Times New Roman" w:hAnsi="Times New Roman" w:cs="Times New Roman"/>
        </w:rPr>
        <w:t>на</w:t>
      </w:r>
      <w:proofErr w:type="gramEnd"/>
      <w:r w:rsidRPr="00EE5217">
        <w:rPr>
          <w:rFonts w:ascii="Times New Roman" w:hAnsi="Times New Roman" w:cs="Times New Roman"/>
        </w:rPr>
        <w:t xml:space="preserve"> </w:t>
      </w:r>
    </w:p>
    <w:p w:rsidR="00EE5217" w:rsidRPr="00EE5217" w:rsidRDefault="00EE5217" w:rsidP="00EE5217">
      <w:pPr>
        <w:rPr>
          <w:rFonts w:ascii="Times New Roman" w:hAnsi="Times New Roman" w:cs="Times New Roman"/>
        </w:rPr>
      </w:pPr>
      <w:r w:rsidRPr="00EE5217">
        <w:rPr>
          <w:rFonts w:ascii="Times New Roman" w:hAnsi="Times New Roman" w:cs="Times New Roman"/>
        </w:rPr>
        <w:t xml:space="preserve">вышерасположенные  этажи,  выключите  электричество  и  газ,  плотно  закройте  окна, </w:t>
      </w:r>
    </w:p>
    <w:p w:rsidR="00EE5217" w:rsidRPr="00EE5217" w:rsidRDefault="00EE5217" w:rsidP="00EE5217">
      <w:pPr>
        <w:rPr>
          <w:rFonts w:ascii="Times New Roman" w:hAnsi="Times New Roman" w:cs="Times New Roman"/>
        </w:rPr>
      </w:pPr>
      <w:r w:rsidRPr="00EE5217">
        <w:rPr>
          <w:rFonts w:ascii="Times New Roman" w:hAnsi="Times New Roman" w:cs="Times New Roman"/>
        </w:rPr>
        <w:t>двери.</w:t>
      </w:r>
    </w:p>
    <w:p w:rsidR="00EE5217" w:rsidRPr="00EE5217" w:rsidRDefault="00EE5217" w:rsidP="00EE5217">
      <w:pPr>
        <w:rPr>
          <w:rFonts w:ascii="Times New Roman" w:hAnsi="Times New Roman" w:cs="Times New Roman"/>
        </w:rPr>
      </w:pPr>
      <w:r w:rsidRPr="00EE5217">
        <w:rPr>
          <w:rFonts w:ascii="Times New Roman" w:hAnsi="Times New Roman" w:cs="Times New Roman"/>
        </w:rPr>
        <w:t xml:space="preserve">Если ливень застал Вас в личном транспорте, не пытайтесь преодолеть </w:t>
      </w:r>
      <w:proofErr w:type="gramStart"/>
      <w:r w:rsidRPr="00EE5217">
        <w:rPr>
          <w:rFonts w:ascii="Times New Roman" w:hAnsi="Times New Roman" w:cs="Times New Roman"/>
        </w:rPr>
        <w:t>подтопленные</w:t>
      </w:r>
      <w:proofErr w:type="gramEnd"/>
      <w:r w:rsidRPr="00EE5217">
        <w:rPr>
          <w:rFonts w:ascii="Times New Roman" w:hAnsi="Times New Roman" w:cs="Times New Roman"/>
        </w:rPr>
        <w:t xml:space="preserve"> </w:t>
      </w:r>
    </w:p>
    <w:p w:rsidR="00EE5217" w:rsidRPr="00EE5217" w:rsidRDefault="00EE5217" w:rsidP="00EE5217">
      <w:pPr>
        <w:rPr>
          <w:rFonts w:ascii="Times New Roman" w:hAnsi="Times New Roman" w:cs="Times New Roman"/>
        </w:rPr>
      </w:pPr>
      <w:r w:rsidRPr="00EE5217">
        <w:rPr>
          <w:rFonts w:ascii="Times New Roman" w:hAnsi="Times New Roman" w:cs="Times New Roman"/>
        </w:rPr>
        <w:t xml:space="preserve">участки. Медленно перестройтесь в крайний правый ряд (на обочину) и, не прибегая </w:t>
      </w:r>
    </w:p>
    <w:p w:rsidR="00EE5217" w:rsidRPr="00EE5217" w:rsidRDefault="00EE5217" w:rsidP="00EE5217">
      <w:pPr>
        <w:rPr>
          <w:rFonts w:ascii="Times New Roman" w:hAnsi="Times New Roman" w:cs="Times New Roman"/>
        </w:rPr>
      </w:pPr>
      <w:r w:rsidRPr="00EE5217">
        <w:rPr>
          <w:rFonts w:ascii="Times New Roman" w:hAnsi="Times New Roman" w:cs="Times New Roman"/>
        </w:rPr>
        <w:t xml:space="preserve">к  экстренному  торможению,  прекратите  движение.  Включите  аварийные  огни  и </w:t>
      </w:r>
    </w:p>
    <w:p w:rsidR="00EE5217" w:rsidRPr="00EE5217" w:rsidRDefault="00EE5217" w:rsidP="00EE5217">
      <w:pPr>
        <w:rPr>
          <w:rFonts w:ascii="Times New Roman" w:hAnsi="Times New Roman" w:cs="Times New Roman"/>
        </w:rPr>
      </w:pPr>
      <w:r w:rsidRPr="00EE5217">
        <w:rPr>
          <w:rFonts w:ascii="Times New Roman" w:hAnsi="Times New Roman" w:cs="Times New Roman"/>
        </w:rPr>
        <w:t>переждите ливень.</w:t>
      </w:r>
    </w:p>
    <w:p w:rsidR="00EE5217" w:rsidRPr="00EE5217" w:rsidRDefault="00EE5217" w:rsidP="00EE5217">
      <w:pPr>
        <w:rPr>
          <w:rFonts w:ascii="Times New Roman" w:hAnsi="Times New Roman" w:cs="Times New Roman"/>
        </w:rPr>
      </w:pPr>
      <w:r w:rsidRPr="00EE5217">
        <w:rPr>
          <w:rFonts w:ascii="Times New Roman" w:hAnsi="Times New Roman" w:cs="Times New Roman"/>
        </w:rPr>
        <w:t xml:space="preserve">В  случаи  стремительного  пребывания  воды  покиньте  транспортное  средство  и </w:t>
      </w:r>
    </w:p>
    <w:p w:rsidR="00227455" w:rsidRPr="00EE5217" w:rsidRDefault="00EE5217" w:rsidP="00EE5217">
      <w:pPr>
        <w:rPr>
          <w:rFonts w:ascii="Times New Roman" w:hAnsi="Times New Roman" w:cs="Times New Roman"/>
        </w:rPr>
      </w:pPr>
      <w:r w:rsidRPr="00EE5217">
        <w:rPr>
          <w:rFonts w:ascii="Times New Roman" w:hAnsi="Times New Roman" w:cs="Times New Roman"/>
        </w:rPr>
        <w:t>пройдите на возвышенный участок местности или в ближайшее здание.</w:t>
      </w:r>
    </w:p>
    <w:sectPr w:rsidR="00227455" w:rsidRPr="00EE5217" w:rsidSect="000C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217"/>
    <w:rsid w:val="000C28B7"/>
    <w:rsid w:val="005711CE"/>
    <w:rsid w:val="00EE5217"/>
    <w:rsid w:val="00F5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2017-06-05T05:02:00Z</dcterms:created>
  <dcterms:modified xsi:type="dcterms:W3CDTF">2017-06-05T05:03:00Z</dcterms:modified>
</cp:coreProperties>
</file>