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C0" w:rsidRPr="002776C0" w:rsidRDefault="002776C0" w:rsidP="002776C0">
      <w:pPr>
        <w:shd w:val="clear" w:color="auto" w:fill="FFFFFF"/>
        <w:spacing w:after="75" w:line="432" w:lineRule="atLeast"/>
        <w:ind w:left="150" w:right="150"/>
        <w:outlineLvl w:val="0"/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</w:pPr>
      <w:r w:rsidRPr="002776C0">
        <w:rPr>
          <w:rFonts w:ascii="Arial" w:eastAsia="Times New Roman" w:hAnsi="Arial" w:cs="Arial"/>
          <w:color w:val="314B66"/>
          <w:kern w:val="36"/>
          <w:sz w:val="36"/>
          <w:lang w:eastAsia="ru-RU"/>
        </w:rPr>
        <w:t xml:space="preserve">Администрация муниципального образования </w:t>
      </w:r>
      <w:r>
        <w:rPr>
          <w:rFonts w:ascii="Arial" w:eastAsia="Times New Roman" w:hAnsi="Arial" w:cs="Arial"/>
          <w:color w:val="314B66"/>
          <w:kern w:val="36"/>
          <w:sz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14B66"/>
          <w:kern w:val="36"/>
          <w:sz w:val="36"/>
          <w:lang w:eastAsia="ru-RU"/>
        </w:rPr>
        <w:t>Старомукменевский</w:t>
      </w:r>
      <w:proofErr w:type="spellEnd"/>
      <w:r w:rsidRPr="002776C0">
        <w:rPr>
          <w:rFonts w:ascii="Arial" w:eastAsia="Times New Roman" w:hAnsi="Arial" w:cs="Arial"/>
          <w:color w:val="314B66"/>
          <w:kern w:val="36"/>
          <w:sz w:val="36"/>
          <w:lang w:eastAsia="ru-RU"/>
        </w:rPr>
        <w:t xml:space="preserve"> сельсовет </w:t>
      </w:r>
      <w:proofErr w:type="spellStart"/>
      <w:r w:rsidRPr="002776C0">
        <w:rPr>
          <w:rFonts w:ascii="Arial" w:eastAsia="Times New Roman" w:hAnsi="Arial" w:cs="Arial"/>
          <w:color w:val="314B66"/>
          <w:kern w:val="36"/>
          <w:sz w:val="36"/>
          <w:lang w:eastAsia="ru-RU"/>
        </w:rPr>
        <w:t>Асекеевского</w:t>
      </w:r>
      <w:proofErr w:type="spellEnd"/>
      <w:r w:rsidRPr="002776C0">
        <w:rPr>
          <w:rFonts w:ascii="Arial" w:eastAsia="Times New Roman" w:hAnsi="Arial" w:cs="Arial"/>
          <w:color w:val="314B66"/>
          <w:kern w:val="36"/>
          <w:sz w:val="36"/>
          <w:lang w:eastAsia="ru-RU"/>
        </w:rPr>
        <w:t xml:space="preserve"> района Оренбургской области доводит до сведения информацию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О </w:t>
      </w:r>
      <w:proofErr w:type="gramStart"/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Р</w:t>
      </w:r>
      <w:proofErr w:type="gramEnd"/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Е Н Б У Р Г С К А Я  О Б Л А С Т Ь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А С Е К Е </w:t>
      </w:r>
      <w:proofErr w:type="spellStart"/>
      <w:proofErr w:type="gramStart"/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Е</w:t>
      </w:r>
      <w:proofErr w:type="spellEnd"/>
      <w:proofErr w:type="gramEnd"/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В С К И Й    Р А Й О Н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СТАРОМУКМЕНЕВСКОГО </w:t>
      </w:r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СЕЛЬСОВЕТА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461726</w:t>
      </w: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 xml:space="preserve">  село </w:t>
      </w:r>
      <w:proofErr w:type="spellStart"/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Старомукменево</w:t>
      </w:r>
      <w:proofErr w:type="spellEnd"/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  ул</w:t>
      </w:r>
      <w:proofErr w:type="gramStart"/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.</w:t>
      </w:r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Ц</w:t>
      </w:r>
      <w:proofErr w:type="gramEnd"/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ентральная</w:t>
      </w: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 xml:space="preserve">  </w:t>
      </w:r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64</w:t>
      </w:r>
      <w:r w:rsidRPr="002776C0">
        <w:rPr>
          <w:rFonts w:ascii="Arial" w:eastAsia="Times New Roman" w:hAnsi="Arial" w:cs="Arial"/>
          <w:color w:val="111417"/>
          <w:sz w:val="21"/>
          <w:lang w:eastAsia="ru-RU"/>
        </w:rPr>
        <w:t> </w:t>
      </w:r>
      <w:r w:rsidRPr="002776C0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 </w:t>
      </w:r>
      <w:r w:rsidRPr="002776C0">
        <w:rPr>
          <w:rFonts w:ascii="Arial" w:eastAsia="Times New Roman" w:hAnsi="Arial" w:cs="Arial"/>
          <w:i/>
          <w:iCs/>
          <w:color w:val="111417"/>
          <w:sz w:val="21"/>
          <w:lang w:eastAsia="ru-RU"/>
        </w:rPr>
        <w:t> </w:t>
      </w: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тел. 8(35351) 2-</w:t>
      </w:r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74-0</w:t>
      </w: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5; факс 8(35351) 2-</w:t>
      </w:r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7</w:t>
      </w: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0-</w:t>
      </w:r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18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Расчетный счет 40204810700000000</w:t>
      </w:r>
      <w:r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145</w:t>
      </w: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 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ГРКЦ ГУ Банка России по Оренбургской области г</w:t>
      </w:r>
      <w:proofErr w:type="gramStart"/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.О</w:t>
      </w:r>
      <w:proofErr w:type="gramEnd"/>
      <w:r w:rsidRPr="002776C0">
        <w:rPr>
          <w:rFonts w:ascii="Arial" w:eastAsia="Times New Roman" w:hAnsi="Arial" w:cs="Arial"/>
          <w:i/>
          <w:iCs/>
          <w:color w:val="111417"/>
          <w:sz w:val="21"/>
          <w:u w:val="single"/>
          <w:lang w:eastAsia="ru-RU"/>
        </w:rPr>
        <w:t>ренбург</w:t>
      </w:r>
    </w:p>
    <w:p w:rsidR="002776C0" w:rsidRPr="002776C0" w:rsidRDefault="00DA5A74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b/>
          <w:color w:val="11141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iCs/>
          <w:color w:val="111417"/>
          <w:sz w:val="21"/>
          <w:u w:val="single"/>
          <w:lang w:eastAsia="ru-RU"/>
        </w:rPr>
        <w:t>ИНН 5622004970</w:t>
      </w:r>
      <w:r w:rsidR="002776C0" w:rsidRPr="002776C0">
        <w:rPr>
          <w:rFonts w:ascii="Arial" w:eastAsia="Times New Roman" w:hAnsi="Arial" w:cs="Arial"/>
          <w:b/>
          <w:i/>
          <w:iCs/>
          <w:color w:val="111417"/>
          <w:sz w:val="21"/>
          <w:u w:val="single"/>
          <w:lang w:eastAsia="ru-RU"/>
        </w:rPr>
        <w:t>   КПП 562201001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b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b/>
          <w:i/>
          <w:iCs/>
          <w:color w:val="111417"/>
          <w:sz w:val="21"/>
          <w:u w:val="single"/>
          <w:lang w:eastAsia="ru-RU"/>
        </w:rPr>
        <w:t>ОКТМО 536074</w:t>
      </w:r>
      <w:r w:rsidR="00DA5A74">
        <w:rPr>
          <w:rFonts w:ascii="Arial" w:eastAsia="Times New Roman" w:hAnsi="Arial" w:cs="Arial"/>
          <w:b/>
          <w:i/>
          <w:iCs/>
          <w:color w:val="111417"/>
          <w:sz w:val="21"/>
          <w:u w:val="single"/>
          <w:lang w:eastAsia="ru-RU"/>
        </w:rPr>
        <w:t>43</w:t>
      </w:r>
      <w:r w:rsidRPr="002776C0">
        <w:rPr>
          <w:rFonts w:ascii="Arial" w:eastAsia="Times New Roman" w:hAnsi="Arial" w:cs="Arial"/>
          <w:b/>
          <w:i/>
          <w:iCs/>
          <w:color w:val="111417"/>
          <w:sz w:val="21"/>
          <w:u w:val="single"/>
          <w:lang w:eastAsia="ru-RU"/>
        </w:rPr>
        <w:t>  ОКПО 5727</w:t>
      </w:r>
      <w:r w:rsidR="00DA5A74">
        <w:rPr>
          <w:rFonts w:ascii="Arial" w:eastAsia="Times New Roman" w:hAnsi="Arial" w:cs="Arial"/>
          <w:b/>
          <w:i/>
          <w:iCs/>
          <w:color w:val="111417"/>
          <w:sz w:val="21"/>
          <w:u w:val="single"/>
          <w:lang w:eastAsia="ru-RU"/>
        </w:rPr>
        <w:t>3000</w:t>
      </w:r>
      <w:r w:rsidRPr="002776C0">
        <w:rPr>
          <w:rFonts w:ascii="Arial" w:eastAsia="Times New Roman" w:hAnsi="Arial" w:cs="Arial"/>
          <w:b/>
          <w:i/>
          <w:iCs/>
          <w:color w:val="111417"/>
          <w:sz w:val="21"/>
          <w:u w:val="single"/>
          <w:lang w:eastAsia="ru-RU"/>
        </w:rPr>
        <w:t>  ОКВЭД 75.11.35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Информация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о развитии субъектов малого и среднего предпринимательства </w:t>
      </w:r>
      <w:proofErr w:type="gramStart"/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на</w:t>
      </w:r>
      <w:proofErr w:type="gramEnd"/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территории муниципального образования </w:t>
      </w:r>
      <w:r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Старомукменевский</w:t>
      </w:r>
      <w:proofErr w:type="spellEnd"/>
      <w:r w:rsidRPr="002776C0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сельсовет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tbl>
      <w:tblPr>
        <w:tblW w:w="133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8"/>
        <w:gridCol w:w="2977"/>
        <w:gridCol w:w="5285"/>
      </w:tblGrid>
      <w:tr w:rsidR="002776C0" w:rsidRPr="002776C0" w:rsidTr="002776C0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Классификация субъектов малого и среднего предпринимательства на территории муниципального образования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Старомукменевский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</w:t>
            </w:r>
          </w:p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субъектов</w:t>
            </w: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Количество </w:t>
            </w:r>
          </w:p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замещенных рабочих мест</w:t>
            </w:r>
          </w:p>
        </w:tc>
      </w:tr>
      <w:tr w:rsidR="002776C0" w:rsidRPr="002776C0" w:rsidTr="002776C0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Товарно-сельскохозяйственные производители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2776C0" w:rsidRPr="002776C0" w:rsidTr="002776C0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2776C0" w:rsidRPr="002776C0" w:rsidTr="002776C0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6C0" w:rsidRPr="002776C0" w:rsidRDefault="002776C0" w:rsidP="002776C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76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776C0" w:rsidRPr="002776C0" w:rsidRDefault="002776C0" w:rsidP="002776C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2776C0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0C1DAA" w:rsidRDefault="000C1DAA" w:rsidP="002776C0">
      <w:pPr>
        <w:ind w:left="-851" w:hanging="142"/>
      </w:pPr>
    </w:p>
    <w:sectPr w:rsidR="000C1DAA" w:rsidSect="002776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6C0"/>
    <w:rsid w:val="000C1DAA"/>
    <w:rsid w:val="002776C0"/>
    <w:rsid w:val="00DA3533"/>
    <w:rsid w:val="00DA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AA"/>
  </w:style>
  <w:style w:type="paragraph" w:styleId="1">
    <w:name w:val="heading 1"/>
    <w:basedOn w:val="a"/>
    <w:link w:val="10"/>
    <w:uiPriority w:val="9"/>
    <w:qFormat/>
    <w:rsid w:val="0027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776C0"/>
  </w:style>
  <w:style w:type="paragraph" w:customStyle="1" w:styleId="rtecenter">
    <w:name w:val="rtecenter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76C0"/>
    <w:rPr>
      <w:b/>
      <w:bCs/>
    </w:rPr>
  </w:style>
  <w:style w:type="character" w:styleId="a4">
    <w:name w:val="Emphasis"/>
    <w:basedOn w:val="a0"/>
    <w:uiPriority w:val="20"/>
    <w:qFormat/>
    <w:rsid w:val="002776C0"/>
    <w:rPr>
      <w:i/>
      <w:iCs/>
    </w:rPr>
  </w:style>
  <w:style w:type="character" w:customStyle="1" w:styleId="apple-converted-space">
    <w:name w:val="apple-converted-space"/>
    <w:basedOn w:val="a0"/>
    <w:rsid w:val="002776C0"/>
  </w:style>
  <w:style w:type="paragraph" w:styleId="a5">
    <w:name w:val="Normal (Web)"/>
    <w:basedOn w:val="a"/>
    <w:uiPriority w:val="99"/>
    <w:unhideWhenUsed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2017-03-22T17:11:00Z</dcterms:created>
  <dcterms:modified xsi:type="dcterms:W3CDTF">2017-03-23T04:51:00Z</dcterms:modified>
</cp:coreProperties>
</file>