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45" w:rsidRPr="00621045" w:rsidRDefault="00621045" w:rsidP="00621045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414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9414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0E30AB" wp14:editId="296DE0E5">
            <wp:extent cx="510540" cy="632460"/>
            <wp:effectExtent l="0" t="0" r="3810" b="0"/>
            <wp:docPr id="1" name="Рисунок 3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045" w:rsidRPr="009414E9" w:rsidRDefault="00621045" w:rsidP="0062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21045" w:rsidRPr="009414E9" w:rsidRDefault="00621045" w:rsidP="0062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621045" w:rsidRPr="009414E9" w:rsidRDefault="00F26A63" w:rsidP="0062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СТАРОМУКМЕНЕВСКИЙ</w:t>
      </w:r>
      <w:r w:rsidR="00621045"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621045" w:rsidRPr="009414E9" w:rsidRDefault="00621045" w:rsidP="00E93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АСЕКЕЕВСКОГО  РАЙОНА ОРЕНБУРГСКОЙ  ОБЛАСТИ </w:t>
      </w:r>
    </w:p>
    <w:p w:rsidR="00621045" w:rsidRPr="009414E9" w:rsidRDefault="00621045" w:rsidP="0062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045" w:rsidRPr="009414E9" w:rsidRDefault="00621045" w:rsidP="0062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tbl>
      <w:tblPr>
        <w:tblpPr w:leftFromText="180" w:rightFromText="180" w:bottomFromText="200" w:vertAnchor="text" w:horzAnchor="margin" w:tblpY="128"/>
        <w:tblW w:w="10260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621045" w:rsidRPr="009414E9" w:rsidTr="0031238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21045" w:rsidRPr="009414E9" w:rsidRDefault="00621045" w:rsidP="00621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1045" w:rsidRPr="009414E9" w:rsidRDefault="00F26A63" w:rsidP="0062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2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.02.2023</w:t>
      </w:r>
      <w:r w:rsidR="00621045"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21045"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21045"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21045"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21045"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таромукменево</w:t>
      </w:r>
      <w:r w:rsidR="00621045"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№ 25</w:t>
      </w:r>
      <w:r w:rsidR="0062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1045" w:rsidRPr="0094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C15818" w:rsidRPr="00621045" w:rsidRDefault="00C15818" w:rsidP="0062104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045" w:rsidRPr="00621045" w:rsidRDefault="00621045" w:rsidP="006210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104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</w:t>
      </w:r>
      <w:r w:rsidR="00E9350E">
        <w:rPr>
          <w:rFonts w:ascii="Times New Roman" w:eastAsia="Calibri" w:hAnsi="Times New Roman" w:cs="Times New Roman"/>
          <w:sz w:val="28"/>
          <w:szCs w:val="28"/>
        </w:rPr>
        <w:t>дополнений в постановление от 29.10.2021 №42</w:t>
      </w:r>
      <w:r w:rsidRPr="00621045">
        <w:rPr>
          <w:rFonts w:ascii="Times New Roman" w:eastAsia="Calibri" w:hAnsi="Times New Roman" w:cs="Times New Roman"/>
          <w:sz w:val="28"/>
          <w:szCs w:val="28"/>
        </w:rPr>
        <w:t xml:space="preserve">-п </w:t>
      </w:r>
    </w:p>
    <w:p w:rsidR="00621045" w:rsidRPr="00621045" w:rsidRDefault="00621045" w:rsidP="00621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045">
        <w:rPr>
          <w:rFonts w:ascii="Times New Roman" w:eastAsia="Calibri" w:hAnsi="Times New Roman" w:cs="Times New Roman"/>
          <w:sz w:val="28"/>
          <w:szCs w:val="28"/>
        </w:rPr>
        <w:t>«</w:t>
      </w:r>
      <w:r w:rsidRPr="0062104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21045">
        <w:rPr>
          <w:rFonts w:ascii="Times New Roman" w:hAnsi="Times New Roman" w:cs="Times New Roman"/>
          <w:sz w:val="28"/>
          <w:szCs w:val="28"/>
        </w:rPr>
        <w:t>перечней главных администраторов доходов бюджета мун</w:t>
      </w:r>
      <w:r w:rsidR="00E9350E">
        <w:rPr>
          <w:rFonts w:ascii="Times New Roman" w:hAnsi="Times New Roman" w:cs="Times New Roman"/>
          <w:sz w:val="28"/>
          <w:szCs w:val="28"/>
        </w:rPr>
        <w:t>иципального образования</w:t>
      </w:r>
      <w:proofErr w:type="gramEnd"/>
      <w:r w:rsidR="00E9350E">
        <w:rPr>
          <w:rFonts w:ascii="Times New Roman" w:hAnsi="Times New Roman" w:cs="Times New Roman"/>
          <w:sz w:val="28"/>
          <w:szCs w:val="28"/>
        </w:rPr>
        <w:t xml:space="preserve"> Старомукменевский</w:t>
      </w:r>
      <w:r w:rsidRPr="00621045">
        <w:rPr>
          <w:rFonts w:ascii="Times New Roman" w:hAnsi="Times New Roman" w:cs="Times New Roman"/>
          <w:sz w:val="28"/>
          <w:szCs w:val="28"/>
        </w:rPr>
        <w:t xml:space="preserve"> сельсовет  Асекеевского района Оренбургской области  на 2022 год и на плановый период 2023 и 2024 годов»</w:t>
      </w:r>
    </w:p>
    <w:p w:rsidR="00621045" w:rsidRDefault="00621045" w:rsidP="00621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045" w:rsidRDefault="00621045" w:rsidP="0062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Внести в постановление</w:t>
      </w:r>
      <w:r w:rsidRPr="00C84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350E">
        <w:rPr>
          <w:rFonts w:ascii="Times New Roman" w:eastAsia="Calibri" w:hAnsi="Times New Roman" w:cs="Times New Roman"/>
          <w:sz w:val="28"/>
          <w:szCs w:val="28"/>
        </w:rPr>
        <w:t>от 29.10.2021 №42</w:t>
      </w:r>
      <w:r>
        <w:rPr>
          <w:rFonts w:ascii="Times New Roman" w:eastAsia="Calibri" w:hAnsi="Times New Roman" w:cs="Times New Roman"/>
          <w:sz w:val="28"/>
          <w:szCs w:val="28"/>
        </w:rPr>
        <w:t>-п «</w:t>
      </w:r>
      <w:r w:rsidRPr="00C01B6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C01B69">
        <w:rPr>
          <w:rFonts w:ascii="Times New Roman" w:hAnsi="Times New Roman" w:cs="Times New Roman"/>
          <w:sz w:val="28"/>
          <w:szCs w:val="28"/>
        </w:rPr>
        <w:t>перечней главных администраторов доходов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50E">
        <w:rPr>
          <w:rFonts w:ascii="Times New Roman" w:hAnsi="Times New Roman" w:cs="Times New Roman"/>
          <w:sz w:val="28"/>
          <w:szCs w:val="28"/>
        </w:rPr>
        <w:t>Старомукменевский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01B6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секеевского</w:t>
      </w:r>
      <w:r w:rsidRPr="00C01B6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Оренбургской области </w:t>
      </w:r>
      <w:r w:rsidRPr="00C01B69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>»  следующие изменения и дополнения:</w:t>
      </w:r>
    </w:p>
    <w:p w:rsidR="00621045" w:rsidRDefault="00621045" w:rsidP="006210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 Приложение к постановлению от </w:t>
      </w:r>
      <w:r w:rsidR="00E9350E">
        <w:rPr>
          <w:rFonts w:ascii="Times New Roman" w:eastAsia="Calibri" w:hAnsi="Times New Roman" w:cs="Times New Roman"/>
          <w:sz w:val="28"/>
          <w:szCs w:val="28"/>
        </w:rPr>
        <w:t>29.10.2021 №42</w:t>
      </w:r>
      <w:r>
        <w:rPr>
          <w:rFonts w:ascii="Times New Roman" w:eastAsia="Calibri" w:hAnsi="Times New Roman" w:cs="Times New Roman"/>
          <w:sz w:val="28"/>
          <w:szCs w:val="28"/>
        </w:rPr>
        <w:t>-п «</w:t>
      </w:r>
      <w:r w:rsidRPr="00C01B6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C01B69">
        <w:rPr>
          <w:rFonts w:ascii="Times New Roman" w:hAnsi="Times New Roman" w:cs="Times New Roman"/>
          <w:sz w:val="28"/>
          <w:szCs w:val="28"/>
        </w:rPr>
        <w:t>перечней главных администраторов доходов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50E">
        <w:rPr>
          <w:rFonts w:ascii="Times New Roman" w:hAnsi="Times New Roman" w:cs="Times New Roman"/>
          <w:sz w:val="28"/>
          <w:szCs w:val="28"/>
        </w:rPr>
        <w:t>Старомукменевский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01B6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секеевского</w:t>
      </w:r>
      <w:r w:rsidRPr="00C01B6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Оренбургской области </w:t>
      </w:r>
      <w:r w:rsidRPr="00C01B69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 согласно приложению.</w:t>
      </w:r>
    </w:p>
    <w:p w:rsidR="00621045" w:rsidRDefault="00621045" w:rsidP="00621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2.</w:t>
      </w:r>
      <w:r w:rsidRPr="00FE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9D2E8F">
        <w:rPr>
          <w:rFonts w:ascii="Times New Roman" w:hAnsi="Times New Roman" w:cs="Times New Roman"/>
          <w:sz w:val="28"/>
          <w:szCs w:val="28"/>
        </w:rPr>
        <w:t xml:space="preserve"> вст</w:t>
      </w:r>
      <w:r>
        <w:rPr>
          <w:rFonts w:ascii="Times New Roman" w:hAnsi="Times New Roman" w:cs="Times New Roman"/>
          <w:sz w:val="28"/>
          <w:szCs w:val="28"/>
        </w:rPr>
        <w:t>упает в силу после подписания</w:t>
      </w:r>
      <w:r w:rsidRPr="009D2E8F">
        <w:rPr>
          <w:rFonts w:ascii="Times New Roman" w:hAnsi="Times New Roman" w:cs="Times New Roman"/>
          <w:sz w:val="28"/>
          <w:szCs w:val="28"/>
        </w:rPr>
        <w:t>, распространяется на правоотноше</w:t>
      </w:r>
      <w:r>
        <w:rPr>
          <w:rFonts w:ascii="Times New Roman" w:hAnsi="Times New Roman" w:cs="Times New Roman"/>
          <w:sz w:val="28"/>
          <w:szCs w:val="28"/>
        </w:rPr>
        <w:t>ния, возникшие             с 01.01. 2023</w:t>
      </w:r>
      <w:r w:rsidRPr="009D2E8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045" w:rsidRDefault="00621045" w:rsidP="0062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</w:t>
      </w:r>
      <w:r w:rsidRPr="00862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01B69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</w:t>
      </w:r>
      <w:r w:rsidRPr="00C01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C01B6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E9350E">
        <w:rPr>
          <w:rFonts w:ascii="Times New Roman" w:hAnsi="Times New Roman" w:cs="Times New Roman"/>
          <w:sz w:val="28"/>
          <w:szCs w:val="28"/>
        </w:rPr>
        <w:t>Старомукменевский</w:t>
      </w:r>
      <w:r w:rsidRPr="00C01B69">
        <w:rPr>
          <w:rFonts w:ascii="Times New Roman" w:hAnsi="Times New Roman" w:cs="Times New Roman"/>
          <w:sz w:val="28"/>
          <w:szCs w:val="28"/>
        </w:rPr>
        <w:t xml:space="preserve"> сельсовет  Асекеевского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</w:p>
    <w:p w:rsidR="00621045" w:rsidRPr="00C01B69" w:rsidRDefault="00621045" w:rsidP="0062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Признать утр</w:t>
      </w:r>
      <w:r w:rsidR="00E9350E">
        <w:rPr>
          <w:rFonts w:ascii="Times New Roman" w:hAnsi="Times New Roman" w:cs="Times New Roman"/>
          <w:sz w:val="28"/>
          <w:szCs w:val="28"/>
        </w:rPr>
        <w:t>атившим силу постановление от 11.11.2022 № 48</w:t>
      </w:r>
      <w:r>
        <w:rPr>
          <w:rFonts w:ascii="Times New Roman" w:hAnsi="Times New Roman" w:cs="Times New Roman"/>
          <w:sz w:val="28"/>
          <w:szCs w:val="28"/>
        </w:rPr>
        <w:t>а-п «</w:t>
      </w:r>
      <w:r w:rsidRPr="0062104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21045">
        <w:rPr>
          <w:rFonts w:ascii="Times New Roman" w:hAnsi="Times New Roman" w:cs="Times New Roman"/>
          <w:sz w:val="28"/>
          <w:szCs w:val="28"/>
        </w:rPr>
        <w:t>перечней главных администраторов доходов бюджета муниципального образования</w:t>
      </w:r>
      <w:proofErr w:type="gramEnd"/>
      <w:r w:rsidRPr="00621045">
        <w:rPr>
          <w:rFonts w:ascii="Times New Roman" w:hAnsi="Times New Roman" w:cs="Times New Roman"/>
          <w:sz w:val="28"/>
          <w:szCs w:val="28"/>
        </w:rPr>
        <w:t xml:space="preserve"> </w:t>
      </w:r>
      <w:r w:rsidR="00E9350E">
        <w:rPr>
          <w:rFonts w:ascii="Times New Roman" w:hAnsi="Times New Roman" w:cs="Times New Roman"/>
          <w:sz w:val="28"/>
          <w:szCs w:val="28"/>
        </w:rPr>
        <w:t>Старомукменевский</w:t>
      </w:r>
      <w:r w:rsidRPr="00621045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 на 2023 год и на плановый период 2024 и 2025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1045">
        <w:rPr>
          <w:rFonts w:ascii="Times New Roman" w:hAnsi="Times New Roman" w:cs="Times New Roman"/>
          <w:sz w:val="28"/>
          <w:szCs w:val="28"/>
        </w:rPr>
        <w:t>.</w:t>
      </w:r>
    </w:p>
    <w:p w:rsidR="00621045" w:rsidRPr="00C01B69" w:rsidRDefault="00621045" w:rsidP="0062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gramStart"/>
      <w:r w:rsidRPr="00C01B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B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1045" w:rsidRDefault="00621045" w:rsidP="00621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045" w:rsidRPr="00B64038" w:rsidRDefault="00621045" w:rsidP="00621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64038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35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E9350E">
        <w:rPr>
          <w:rFonts w:ascii="Times New Roman" w:hAnsi="Times New Roman" w:cs="Times New Roman"/>
          <w:sz w:val="28"/>
          <w:szCs w:val="28"/>
        </w:rPr>
        <w:t>Р.А.Каюмова</w:t>
      </w:r>
      <w:proofErr w:type="spellEnd"/>
    </w:p>
    <w:p w:rsidR="00E9350E" w:rsidRDefault="00E9350E" w:rsidP="0062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045" w:rsidRDefault="00621045" w:rsidP="0062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828">
        <w:rPr>
          <w:rFonts w:ascii="Times New Roman" w:hAnsi="Times New Roman" w:cs="Times New Roman"/>
          <w:sz w:val="24"/>
          <w:szCs w:val="24"/>
        </w:rPr>
        <w:t xml:space="preserve">Разослано: в дело-2, прокурору района, в </w:t>
      </w:r>
      <w:proofErr w:type="spellStart"/>
      <w:r w:rsidRPr="000B1828">
        <w:rPr>
          <w:rFonts w:ascii="Times New Roman" w:hAnsi="Times New Roman" w:cs="Times New Roman"/>
          <w:sz w:val="24"/>
          <w:szCs w:val="24"/>
        </w:rPr>
        <w:t>фин</w:t>
      </w:r>
      <w:proofErr w:type="gramStart"/>
      <w:r w:rsidRPr="000B182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B1828">
        <w:rPr>
          <w:rFonts w:ascii="Times New Roman" w:hAnsi="Times New Roman" w:cs="Times New Roman"/>
          <w:sz w:val="24"/>
          <w:szCs w:val="24"/>
        </w:rPr>
        <w:t>тдел</w:t>
      </w:r>
      <w:proofErr w:type="spellEnd"/>
    </w:p>
    <w:p w:rsidR="00E9350E" w:rsidRDefault="00621045" w:rsidP="00621045">
      <w:pPr>
        <w:spacing w:after="0"/>
        <w:jc w:val="both"/>
        <w:rPr>
          <w:rFonts w:ascii="Times New Roman" w:eastAsia="Calibri" w:hAnsi="Times New Roman" w:cs="Times New Roman"/>
        </w:rPr>
      </w:pPr>
      <w:r w:rsidRPr="00EF63C8">
        <w:rPr>
          <w:rFonts w:ascii="Times New Roman" w:eastAsia="Calibri" w:hAnsi="Times New Roman" w:cs="Times New Roman"/>
        </w:rPr>
        <w:t xml:space="preserve">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</w:p>
    <w:p w:rsidR="00E9350E" w:rsidRDefault="00E9350E" w:rsidP="00E9350E">
      <w:pPr>
        <w:spacing w:after="0"/>
        <w:jc w:val="right"/>
        <w:rPr>
          <w:rFonts w:ascii="Times New Roman" w:eastAsia="Calibri" w:hAnsi="Times New Roman" w:cs="Times New Roman"/>
        </w:rPr>
      </w:pPr>
    </w:p>
    <w:p w:rsidR="00621045" w:rsidRPr="00EF63C8" w:rsidRDefault="00621045" w:rsidP="00E9350E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Приложение №1 </w:t>
      </w:r>
      <w:proofErr w:type="gramStart"/>
      <w:r>
        <w:rPr>
          <w:rFonts w:ascii="Times New Roman" w:eastAsia="Calibri" w:hAnsi="Times New Roman" w:cs="Times New Roman"/>
        </w:rPr>
        <w:t>к</w:t>
      </w:r>
      <w:proofErr w:type="gramEnd"/>
      <w:r>
        <w:rPr>
          <w:rFonts w:ascii="Times New Roman" w:eastAsia="Calibri" w:hAnsi="Times New Roman" w:cs="Times New Roman"/>
        </w:rPr>
        <w:t xml:space="preserve"> </w:t>
      </w:r>
    </w:p>
    <w:p w:rsidR="00621045" w:rsidRPr="00EF63C8" w:rsidRDefault="00621045" w:rsidP="00E9350E">
      <w:pPr>
        <w:spacing w:after="0"/>
        <w:jc w:val="right"/>
        <w:rPr>
          <w:rFonts w:ascii="Times New Roman" w:eastAsia="Calibri" w:hAnsi="Times New Roman" w:cs="Times New Roman"/>
        </w:rPr>
      </w:pPr>
      <w:r w:rsidRPr="00EF63C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Постановлению </w:t>
      </w:r>
      <w:r w:rsidRPr="00EF63C8">
        <w:rPr>
          <w:rFonts w:ascii="Times New Roman" w:eastAsia="Calibri" w:hAnsi="Times New Roman" w:cs="Times New Roman"/>
        </w:rPr>
        <w:t xml:space="preserve">   </w:t>
      </w:r>
    </w:p>
    <w:p w:rsidR="00621045" w:rsidRPr="00EF63C8" w:rsidRDefault="00621045" w:rsidP="00E9350E">
      <w:pPr>
        <w:spacing w:after="0"/>
        <w:jc w:val="right"/>
        <w:rPr>
          <w:rFonts w:ascii="Times New Roman" w:eastAsia="Calibri" w:hAnsi="Times New Roman" w:cs="Times New Roman"/>
        </w:rPr>
      </w:pPr>
      <w:r w:rsidRPr="00EF63C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МО </w:t>
      </w:r>
      <w:proofErr w:type="spellStart"/>
      <w:r w:rsidR="00E9350E">
        <w:rPr>
          <w:rFonts w:ascii="Times New Roman" w:eastAsia="Calibri" w:hAnsi="Times New Roman" w:cs="Times New Roman"/>
        </w:rPr>
        <w:t>Старомукменевский</w:t>
      </w:r>
      <w:r>
        <w:rPr>
          <w:rFonts w:ascii="Times New Roman" w:eastAsia="Calibri" w:hAnsi="Times New Roman" w:cs="Times New Roman"/>
        </w:rPr>
        <w:t>сельсовет</w:t>
      </w:r>
      <w:proofErr w:type="spellEnd"/>
    </w:p>
    <w:p w:rsidR="00621045" w:rsidRPr="00EF63C8" w:rsidRDefault="00621045" w:rsidP="00E9350E">
      <w:pPr>
        <w:spacing w:after="0"/>
        <w:jc w:val="right"/>
        <w:rPr>
          <w:rFonts w:ascii="Times New Roman" w:eastAsia="Calibri" w:hAnsi="Times New Roman" w:cs="Times New Roman"/>
        </w:rPr>
      </w:pPr>
      <w:r w:rsidRPr="00EF63C8">
        <w:rPr>
          <w:rFonts w:ascii="Times New Roman" w:eastAsia="Calibri" w:hAnsi="Times New Roman" w:cs="Times New Roman"/>
        </w:rPr>
        <w:t xml:space="preserve">                                                                             </w:t>
      </w:r>
      <w:r w:rsidR="00E9350E">
        <w:rPr>
          <w:rFonts w:ascii="Times New Roman" w:eastAsia="Calibri" w:hAnsi="Times New Roman" w:cs="Times New Roman"/>
        </w:rPr>
        <w:t xml:space="preserve">                           от 29.10.2021 № 42</w:t>
      </w:r>
      <w:r>
        <w:rPr>
          <w:rFonts w:ascii="Times New Roman" w:eastAsia="Calibri" w:hAnsi="Times New Roman" w:cs="Times New Roman"/>
        </w:rPr>
        <w:t>-п</w:t>
      </w:r>
    </w:p>
    <w:p w:rsidR="00621045" w:rsidRPr="00EF63C8" w:rsidRDefault="00621045" w:rsidP="0062104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621045" w:rsidRPr="00EF63C8" w:rsidRDefault="00621045" w:rsidP="0062104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F63C8">
        <w:rPr>
          <w:rFonts w:ascii="Times New Roman" w:eastAsia="Calibri" w:hAnsi="Times New Roman" w:cs="Times New Roman"/>
          <w:b/>
        </w:rPr>
        <w:t>ПЕРЕЧЕНЬ</w:t>
      </w:r>
    </w:p>
    <w:p w:rsidR="00621045" w:rsidRPr="00E2630E" w:rsidRDefault="00621045" w:rsidP="006210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главных администраторов доходов бюджета</w:t>
      </w:r>
    </w:p>
    <w:p w:rsidR="00621045" w:rsidRPr="00E2630E" w:rsidRDefault="00621045" w:rsidP="0062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сельского поселения </w:t>
      </w:r>
    </w:p>
    <w:p w:rsidR="00621045" w:rsidRPr="00E2630E" w:rsidRDefault="00E9350E" w:rsidP="0062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Старомукменевский</w:t>
      </w:r>
      <w:r w:rsidR="00621045" w:rsidRPr="00E26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621045" w:rsidRPr="00E2630E" w:rsidRDefault="00621045" w:rsidP="0062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 и плановый период 2023-2024</w:t>
      </w:r>
      <w:r w:rsidRPr="00E26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21045" w:rsidRPr="00872DCF" w:rsidRDefault="00621045" w:rsidP="0062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2160"/>
        <w:gridCol w:w="6300"/>
      </w:tblGrid>
      <w:tr w:rsidR="00621045" w:rsidRPr="00872DCF" w:rsidTr="0031238B">
        <w:trPr>
          <w:cantSplit/>
        </w:trPr>
        <w:tc>
          <w:tcPr>
            <w:tcW w:w="3420" w:type="dxa"/>
            <w:gridSpan w:val="2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00" w:type="dxa"/>
            <w:vMerge w:val="restart"/>
            <w:vAlign w:val="center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 поступлений в бюджет</w:t>
            </w:r>
          </w:p>
        </w:tc>
      </w:tr>
      <w:tr w:rsidR="00621045" w:rsidRPr="00872DCF" w:rsidTr="0031238B">
        <w:trPr>
          <w:cantSplit/>
          <w:trHeight w:val="276"/>
        </w:trPr>
        <w:tc>
          <w:tcPr>
            <w:tcW w:w="1260" w:type="dxa"/>
            <w:vMerge w:val="restart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администратора доходов</w:t>
            </w:r>
          </w:p>
        </w:tc>
        <w:tc>
          <w:tcPr>
            <w:tcW w:w="2160" w:type="dxa"/>
            <w:vMerge w:val="restart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доходов бюджета муниципального</w:t>
            </w:r>
          </w:p>
          <w:p w:rsidR="00621045" w:rsidRPr="00872DCF" w:rsidRDefault="00621045" w:rsidP="0031238B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образования</w:t>
            </w:r>
          </w:p>
        </w:tc>
        <w:tc>
          <w:tcPr>
            <w:tcW w:w="6300" w:type="dxa"/>
            <w:vMerge/>
            <w:vAlign w:val="center"/>
          </w:tcPr>
          <w:p w:rsidR="00621045" w:rsidRPr="00872DCF" w:rsidRDefault="00621045" w:rsidP="0031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21045" w:rsidRPr="00872DCF" w:rsidTr="0031238B">
        <w:trPr>
          <w:cantSplit/>
          <w:trHeight w:val="276"/>
        </w:trPr>
        <w:tc>
          <w:tcPr>
            <w:tcW w:w="1260" w:type="dxa"/>
            <w:vMerge/>
            <w:vAlign w:val="center"/>
          </w:tcPr>
          <w:p w:rsidR="00621045" w:rsidRPr="00872DCF" w:rsidRDefault="00621045" w:rsidP="0031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621045" w:rsidRPr="00872DCF" w:rsidRDefault="00621045" w:rsidP="0031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00" w:type="dxa"/>
            <w:vMerge/>
            <w:vAlign w:val="center"/>
          </w:tcPr>
          <w:p w:rsidR="00621045" w:rsidRPr="00872DCF" w:rsidRDefault="00621045" w:rsidP="00312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21045" w:rsidRPr="00872DCF" w:rsidTr="0031238B">
        <w:tc>
          <w:tcPr>
            <w:tcW w:w="1260" w:type="dxa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60" w:type="dxa"/>
            <w:gridSpan w:val="2"/>
          </w:tcPr>
          <w:p w:rsidR="00621045" w:rsidRPr="00872DCF" w:rsidRDefault="00621045" w:rsidP="00E935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Администрация муни</w:t>
            </w:r>
            <w:r w:rsidR="00E9350E">
              <w:rPr>
                <w:rFonts w:ascii="Times New Roman" w:eastAsia="Times New Roman" w:hAnsi="Times New Roman" w:cs="Times New Roman"/>
                <w:lang w:eastAsia="ru-RU"/>
              </w:rPr>
              <w:t xml:space="preserve">ципального образования «Старомукменевский </w:t>
            </w:r>
            <w:bookmarkStart w:id="0" w:name="_GoBack"/>
            <w:bookmarkEnd w:id="0"/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сельсовет»</w:t>
            </w:r>
          </w:p>
        </w:tc>
      </w:tr>
      <w:tr w:rsidR="00621045" w:rsidRPr="00872DCF" w:rsidTr="0031238B">
        <w:tc>
          <w:tcPr>
            <w:tcW w:w="12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1 08 04020 01 0000 110</w:t>
            </w:r>
          </w:p>
        </w:tc>
        <w:tc>
          <w:tcPr>
            <w:tcW w:w="6300" w:type="dxa"/>
          </w:tcPr>
          <w:p w:rsidR="00621045" w:rsidRPr="00872DCF" w:rsidRDefault="00621045" w:rsidP="0031238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21045" w:rsidRPr="00872DCF" w:rsidTr="0031238B">
        <w:tc>
          <w:tcPr>
            <w:tcW w:w="12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10302231010000110</w:t>
            </w:r>
          </w:p>
        </w:tc>
        <w:tc>
          <w:tcPr>
            <w:tcW w:w="6300" w:type="dxa"/>
          </w:tcPr>
          <w:p w:rsidR="00621045" w:rsidRPr="00872DCF" w:rsidRDefault="00A73D3C" w:rsidP="00312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3C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21045" w:rsidRPr="00872DCF" w:rsidTr="0031238B">
        <w:tc>
          <w:tcPr>
            <w:tcW w:w="12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10302241010000110</w:t>
            </w:r>
          </w:p>
        </w:tc>
        <w:tc>
          <w:tcPr>
            <w:tcW w:w="6300" w:type="dxa"/>
          </w:tcPr>
          <w:p w:rsidR="00621045" w:rsidRPr="00872DCF" w:rsidRDefault="00A73D3C" w:rsidP="00312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3C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3D3C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A73D3C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</w:t>
            </w:r>
            <w:r>
              <w:t xml:space="preserve"> </w:t>
            </w:r>
            <w:r w:rsidRPr="00A73D3C">
              <w:rPr>
                <w:rFonts w:ascii="Times New Roman" w:eastAsia="Times New Roman" w:hAnsi="Times New Roman" w:cs="Times New Roman"/>
                <w:lang w:eastAsia="ru-RU"/>
              </w:rPr>
              <w:t>отчислений в местные бюджеты</w:t>
            </w:r>
          </w:p>
        </w:tc>
      </w:tr>
      <w:tr w:rsidR="00621045" w:rsidRPr="00872DCF" w:rsidTr="0031238B">
        <w:tc>
          <w:tcPr>
            <w:tcW w:w="12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10302251010000110</w:t>
            </w:r>
          </w:p>
        </w:tc>
        <w:tc>
          <w:tcPr>
            <w:tcW w:w="6300" w:type="dxa"/>
          </w:tcPr>
          <w:p w:rsidR="00621045" w:rsidRPr="00872DCF" w:rsidRDefault="00A73D3C" w:rsidP="00312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3C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21045" w:rsidRPr="00872DCF" w:rsidTr="0031238B">
        <w:tc>
          <w:tcPr>
            <w:tcW w:w="12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10302261010000110</w:t>
            </w:r>
          </w:p>
        </w:tc>
        <w:tc>
          <w:tcPr>
            <w:tcW w:w="6300" w:type="dxa"/>
          </w:tcPr>
          <w:p w:rsidR="00621045" w:rsidRPr="00872DCF" w:rsidRDefault="00A73D3C" w:rsidP="00312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3C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73D3C" w:rsidRPr="00872DCF" w:rsidTr="0031238B">
        <w:tc>
          <w:tcPr>
            <w:tcW w:w="1260" w:type="dxa"/>
            <w:vAlign w:val="center"/>
          </w:tcPr>
          <w:p w:rsidR="00A73D3C" w:rsidRDefault="00A73D3C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60" w:type="dxa"/>
            <w:vAlign w:val="center"/>
          </w:tcPr>
          <w:p w:rsidR="00A73D3C" w:rsidRDefault="00A73D3C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73D3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10503010011000110</w:t>
            </w:r>
          </w:p>
        </w:tc>
        <w:tc>
          <w:tcPr>
            <w:tcW w:w="6300" w:type="dxa"/>
          </w:tcPr>
          <w:p w:rsidR="00A73D3C" w:rsidRPr="00A73D3C" w:rsidRDefault="00A73D3C" w:rsidP="00312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3D3C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73D3C" w:rsidRPr="00872DCF" w:rsidTr="0031238B">
        <w:tc>
          <w:tcPr>
            <w:tcW w:w="1260" w:type="dxa"/>
            <w:vAlign w:val="center"/>
          </w:tcPr>
          <w:p w:rsidR="00A73D3C" w:rsidRDefault="00A73D3C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60" w:type="dxa"/>
            <w:vAlign w:val="center"/>
          </w:tcPr>
          <w:p w:rsidR="00A73D3C" w:rsidRPr="00A73D3C" w:rsidRDefault="00A73D3C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73D3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10601030101000110</w:t>
            </w:r>
          </w:p>
        </w:tc>
        <w:tc>
          <w:tcPr>
            <w:tcW w:w="6300" w:type="dxa"/>
          </w:tcPr>
          <w:p w:rsidR="00A73D3C" w:rsidRPr="00A73D3C" w:rsidRDefault="00A73D3C" w:rsidP="00312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3D3C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73D3C" w:rsidRPr="00872DCF" w:rsidTr="0031238B">
        <w:tc>
          <w:tcPr>
            <w:tcW w:w="1260" w:type="dxa"/>
            <w:vAlign w:val="center"/>
          </w:tcPr>
          <w:p w:rsidR="00A73D3C" w:rsidRDefault="001178FE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60" w:type="dxa"/>
            <w:vAlign w:val="center"/>
          </w:tcPr>
          <w:p w:rsidR="00A73D3C" w:rsidRPr="00A73D3C" w:rsidRDefault="001178FE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78F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10606033101000110</w:t>
            </w:r>
          </w:p>
        </w:tc>
        <w:tc>
          <w:tcPr>
            <w:tcW w:w="6300" w:type="dxa"/>
          </w:tcPr>
          <w:p w:rsidR="00A73D3C" w:rsidRPr="00A73D3C" w:rsidRDefault="001178FE" w:rsidP="00312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78FE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178FE" w:rsidRPr="00872DCF" w:rsidTr="0031238B">
        <w:tc>
          <w:tcPr>
            <w:tcW w:w="1260" w:type="dxa"/>
            <w:vAlign w:val="center"/>
          </w:tcPr>
          <w:p w:rsidR="001178FE" w:rsidRDefault="001178FE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60" w:type="dxa"/>
            <w:vAlign w:val="center"/>
          </w:tcPr>
          <w:p w:rsidR="001178FE" w:rsidRPr="001178FE" w:rsidRDefault="001178FE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178F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10606043101000110</w:t>
            </w:r>
          </w:p>
        </w:tc>
        <w:tc>
          <w:tcPr>
            <w:tcW w:w="6300" w:type="dxa"/>
          </w:tcPr>
          <w:p w:rsidR="001178FE" w:rsidRPr="001178FE" w:rsidRDefault="001178FE" w:rsidP="003123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78F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 w:rsidRPr="001178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</w:tr>
      <w:tr w:rsidR="00621045" w:rsidRPr="00872DCF" w:rsidTr="0031238B">
        <w:tc>
          <w:tcPr>
            <w:tcW w:w="12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946</w:t>
            </w:r>
          </w:p>
        </w:tc>
        <w:tc>
          <w:tcPr>
            <w:tcW w:w="21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1 11 05025 10 0000 120</w:t>
            </w:r>
          </w:p>
        </w:tc>
        <w:tc>
          <w:tcPr>
            <w:tcW w:w="6300" w:type="dxa"/>
          </w:tcPr>
          <w:p w:rsidR="00621045" w:rsidRPr="00872DCF" w:rsidRDefault="00621045" w:rsidP="0031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21045" w:rsidRPr="00872DCF" w:rsidTr="0031238B">
        <w:tc>
          <w:tcPr>
            <w:tcW w:w="12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6300" w:type="dxa"/>
          </w:tcPr>
          <w:p w:rsidR="00621045" w:rsidRPr="00872DCF" w:rsidRDefault="00621045" w:rsidP="0031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21045" w:rsidRPr="00872DCF" w:rsidTr="0031238B">
        <w:tc>
          <w:tcPr>
            <w:tcW w:w="12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1 14 02052 10 0000 410</w:t>
            </w:r>
          </w:p>
        </w:tc>
        <w:tc>
          <w:tcPr>
            <w:tcW w:w="6300" w:type="dxa"/>
          </w:tcPr>
          <w:p w:rsidR="00621045" w:rsidRPr="00872DCF" w:rsidRDefault="00621045" w:rsidP="0031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21045" w:rsidRPr="00872DCF" w:rsidTr="0031238B">
        <w:tc>
          <w:tcPr>
            <w:tcW w:w="12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1 14 02052 10 0000 440</w:t>
            </w:r>
          </w:p>
        </w:tc>
        <w:tc>
          <w:tcPr>
            <w:tcW w:w="6300" w:type="dxa"/>
          </w:tcPr>
          <w:p w:rsidR="00621045" w:rsidRPr="00872DCF" w:rsidRDefault="00621045" w:rsidP="0031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21045" w:rsidRPr="00872DCF" w:rsidTr="0031238B">
        <w:trPr>
          <w:cantSplit/>
        </w:trPr>
        <w:tc>
          <w:tcPr>
            <w:tcW w:w="12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1 16 18050 10 0000 140</w:t>
            </w:r>
          </w:p>
        </w:tc>
        <w:tc>
          <w:tcPr>
            <w:tcW w:w="6300" w:type="dxa"/>
          </w:tcPr>
          <w:p w:rsidR="00621045" w:rsidRPr="00872DCF" w:rsidRDefault="00621045" w:rsidP="0031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621045" w:rsidRPr="00872DCF" w:rsidTr="0031238B">
        <w:trPr>
          <w:cantSplit/>
        </w:trPr>
        <w:tc>
          <w:tcPr>
            <w:tcW w:w="12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1 16 21050 10 0000 140</w:t>
            </w:r>
          </w:p>
        </w:tc>
        <w:tc>
          <w:tcPr>
            <w:tcW w:w="6300" w:type="dxa"/>
          </w:tcPr>
          <w:p w:rsidR="00621045" w:rsidRPr="00872DCF" w:rsidRDefault="00621045" w:rsidP="0031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621045" w:rsidRPr="00872DCF" w:rsidTr="0031238B">
        <w:trPr>
          <w:cantSplit/>
        </w:trPr>
        <w:tc>
          <w:tcPr>
            <w:tcW w:w="12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1 16 23051 10 0000 140</w:t>
            </w:r>
          </w:p>
        </w:tc>
        <w:tc>
          <w:tcPr>
            <w:tcW w:w="6300" w:type="dxa"/>
          </w:tcPr>
          <w:p w:rsidR="00621045" w:rsidRPr="00872DCF" w:rsidRDefault="00621045" w:rsidP="0031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621045" w:rsidRPr="00872DCF" w:rsidTr="0031238B">
        <w:trPr>
          <w:cantSplit/>
        </w:trPr>
        <w:tc>
          <w:tcPr>
            <w:tcW w:w="12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1 16 23052 10 0000 140</w:t>
            </w:r>
          </w:p>
        </w:tc>
        <w:tc>
          <w:tcPr>
            <w:tcW w:w="6300" w:type="dxa"/>
          </w:tcPr>
          <w:p w:rsidR="00621045" w:rsidRPr="00872DCF" w:rsidRDefault="00621045" w:rsidP="0031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621045" w:rsidRPr="00872DCF" w:rsidTr="0031238B">
        <w:trPr>
          <w:cantSplit/>
        </w:trPr>
        <w:tc>
          <w:tcPr>
            <w:tcW w:w="12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1 16 32000 10 0000 140</w:t>
            </w:r>
          </w:p>
        </w:tc>
        <w:tc>
          <w:tcPr>
            <w:tcW w:w="6300" w:type="dxa"/>
          </w:tcPr>
          <w:p w:rsidR="00621045" w:rsidRPr="00872DCF" w:rsidRDefault="00621045" w:rsidP="0031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621045" w:rsidRPr="00872DCF" w:rsidTr="0031238B">
        <w:trPr>
          <w:cantSplit/>
        </w:trPr>
        <w:tc>
          <w:tcPr>
            <w:tcW w:w="12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6300" w:type="dxa"/>
          </w:tcPr>
          <w:p w:rsidR="00621045" w:rsidRPr="00872DCF" w:rsidRDefault="00621045" w:rsidP="0031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621045" w:rsidRPr="00872DCF" w:rsidTr="0031238B">
        <w:trPr>
          <w:cantSplit/>
          <w:trHeight w:val="256"/>
        </w:trPr>
        <w:tc>
          <w:tcPr>
            <w:tcW w:w="12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6300" w:type="dxa"/>
          </w:tcPr>
          <w:p w:rsidR="00621045" w:rsidRPr="00872DCF" w:rsidRDefault="00621045" w:rsidP="0031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</w:tr>
      <w:tr w:rsidR="00621045" w:rsidRPr="00872DCF" w:rsidTr="0031238B">
        <w:trPr>
          <w:cantSplit/>
        </w:trPr>
        <w:tc>
          <w:tcPr>
            <w:tcW w:w="12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1 17 15030100016150</w:t>
            </w:r>
          </w:p>
        </w:tc>
        <w:tc>
          <w:tcPr>
            <w:tcW w:w="6300" w:type="dxa"/>
          </w:tcPr>
          <w:p w:rsidR="00621045" w:rsidRPr="00872DCF" w:rsidRDefault="00621045" w:rsidP="0031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Инициативные платежи, зачисляемые в бюджеты сельских поселений (ремонт автомобильных дорог)</w:t>
            </w:r>
          </w:p>
        </w:tc>
      </w:tr>
      <w:tr w:rsidR="00621045" w:rsidRPr="00872DCF" w:rsidTr="0031238B">
        <w:trPr>
          <w:cantSplit/>
        </w:trPr>
        <w:tc>
          <w:tcPr>
            <w:tcW w:w="12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6300" w:type="dxa"/>
          </w:tcPr>
          <w:p w:rsidR="00621045" w:rsidRPr="00872DCF" w:rsidRDefault="00621045" w:rsidP="0031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621045" w:rsidRPr="00872DCF" w:rsidTr="0031238B">
        <w:trPr>
          <w:cantSplit/>
        </w:trPr>
        <w:tc>
          <w:tcPr>
            <w:tcW w:w="12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2 02 15002 10 0000 151</w:t>
            </w:r>
          </w:p>
        </w:tc>
        <w:tc>
          <w:tcPr>
            <w:tcW w:w="6300" w:type="dxa"/>
          </w:tcPr>
          <w:p w:rsidR="00621045" w:rsidRPr="00872DCF" w:rsidRDefault="00621045" w:rsidP="0031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621045" w:rsidRPr="00872DCF" w:rsidTr="0031238B">
        <w:trPr>
          <w:cantSplit/>
        </w:trPr>
        <w:tc>
          <w:tcPr>
            <w:tcW w:w="12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2 02 20077 10 0000 151</w:t>
            </w:r>
          </w:p>
        </w:tc>
        <w:tc>
          <w:tcPr>
            <w:tcW w:w="6300" w:type="dxa"/>
          </w:tcPr>
          <w:p w:rsidR="00621045" w:rsidRPr="00872DCF" w:rsidRDefault="00621045" w:rsidP="0031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поселений на </w:t>
            </w:r>
            <w:proofErr w:type="spellStart"/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 xml:space="preserve">  капитальных вложений в объекты муниципальной собственности</w:t>
            </w:r>
          </w:p>
        </w:tc>
      </w:tr>
      <w:tr w:rsidR="00621045" w:rsidRPr="00872DCF" w:rsidTr="0031238B">
        <w:trPr>
          <w:cantSplit/>
        </w:trPr>
        <w:tc>
          <w:tcPr>
            <w:tcW w:w="12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2 02 20216 10 0000 151</w:t>
            </w:r>
          </w:p>
        </w:tc>
        <w:tc>
          <w:tcPr>
            <w:tcW w:w="6300" w:type="dxa"/>
          </w:tcPr>
          <w:p w:rsidR="00621045" w:rsidRPr="00872DCF" w:rsidRDefault="00621045" w:rsidP="0031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621045" w:rsidRPr="00872DCF" w:rsidTr="0031238B">
        <w:trPr>
          <w:cantSplit/>
        </w:trPr>
        <w:tc>
          <w:tcPr>
            <w:tcW w:w="12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2 02 29999 10 0000 151</w:t>
            </w:r>
          </w:p>
        </w:tc>
        <w:tc>
          <w:tcPr>
            <w:tcW w:w="6300" w:type="dxa"/>
          </w:tcPr>
          <w:p w:rsidR="00621045" w:rsidRPr="00872DCF" w:rsidRDefault="00621045" w:rsidP="0031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</w:t>
            </w:r>
          </w:p>
        </w:tc>
      </w:tr>
      <w:tr w:rsidR="00621045" w:rsidRPr="00872DCF" w:rsidTr="0031238B">
        <w:trPr>
          <w:cantSplit/>
        </w:trPr>
        <w:tc>
          <w:tcPr>
            <w:tcW w:w="12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1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</w:tc>
        <w:tc>
          <w:tcPr>
            <w:tcW w:w="6300" w:type="dxa"/>
          </w:tcPr>
          <w:p w:rsidR="00621045" w:rsidRPr="00872DCF" w:rsidRDefault="00621045" w:rsidP="0031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21045" w:rsidRPr="00872DCF" w:rsidTr="0031238B">
        <w:trPr>
          <w:cantSplit/>
        </w:trPr>
        <w:tc>
          <w:tcPr>
            <w:tcW w:w="12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946</w:t>
            </w:r>
          </w:p>
        </w:tc>
        <w:tc>
          <w:tcPr>
            <w:tcW w:w="2160" w:type="dxa"/>
            <w:vAlign w:val="center"/>
          </w:tcPr>
          <w:p w:rsidR="00621045" w:rsidRPr="00872DCF" w:rsidRDefault="00621045" w:rsidP="0031238B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2 02 45160 10 0000 151</w:t>
            </w:r>
          </w:p>
        </w:tc>
        <w:tc>
          <w:tcPr>
            <w:tcW w:w="6300" w:type="dxa"/>
          </w:tcPr>
          <w:p w:rsidR="00621045" w:rsidRPr="00872DCF" w:rsidRDefault="00621045" w:rsidP="0031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DC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621045" w:rsidRPr="00872DCF" w:rsidRDefault="00621045" w:rsidP="00621045"/>
    <w:p w:rsidR="00621045" w:rsidRDefault="00621045" w:rsidP="0062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045" w:rsidRDefault="00621045"/>
    <w:sectPr w:rsidR="00621045" w:rsidSect="00E9350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3D" w:rsidRDefault="0033553D" w:rsidP="00621045">
      <w:pPr>
        <w:spacing w:after="0" w:line="240" w:lineRule="auto"/>
      </w:pPr>
      <w:r>
        <w:separator/>
      </w:r>
    </w:p>
  </w:endnote>
  <w:endnote w:type="continuationSeparator" w:id="0">
    <w:p w:rsidR="0033553D" w:rsidRDefault="0033553D" w:rsidP="0062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3D" w:rsidRDefault="0033553D" w:rsidP="00621045">
      <w:pPr>
        <w:spacing w:after="0" w:line="240" w:lineRule="auto"/>
      </w:pPr>
      <w:r>
        <w:separator/>
      </w:r>
    </w:p>
  </w:footnote>
  <w:footnote w:type="continuationSeparator" w:id="0">
    <w:p w:rsidR="0033553D" w:rsidRDefault="0033553D" w:rsidP="00621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E1"/>
    <w:rsid w:val="00054AB3"/>
    <w:rsid w:val="001178FE"/>
    <w:rsid w:val="001A7EE1"/>
    <w:rsid w:val="0033553D"/>
    <w:rsid w:val="0060293D"/>
    <w:rsid w:val="00621045"/>
    <w:rsid w:val="00A73D3C"/>
    <w:rsid w:val="00C15818"/>
    <w:rsid w:val="00E9350E"/>
    <w:rsid w:val="00F2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0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045"/>
  </w:style>
  <w:style w:type="paragraph" w:styleId="a7">
    <w:name w:val="footer"/>
    <w:basedOn w:val="a"/>
    <w:link w:val="a8"/>
    <w:uiPriority w:val="99"/>
    <w:unhideWhenUsed/>
    <w:rsid w:val="0062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0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045"/>
  </w:style>
  <w:style w:type="paragraph" w:styleId="a7">
    <w:name w:val="footer"/>
    <w:basedOn w:val="a"/>
    <w:link w:val="a8"/>
    <w:uiPriority w:val="99"/>
    <w:unhideWhenUsed/>
    <w:rsid w:val="0062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троицкий1</dc:creator>
  <cp:lastModifiedBy>Admin</cp:lastModifiedBy>
  <cp:revision>2</cp:revision>
  <dcterms:created xsi:type="dcterms:W3CDTF">2023-03-10T05:56:00Z</dcterms:created>
  <dcterms:modified xsi:type="dcterms:W3CDTF">2023-03-10T05:56:00Z</dcterms:modified>
</cp:coreProperties>
</file>