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CB" w:rsidRPr="00EB0FCB" w:rsidRDefault="00EB0FCB" w:rsidP="00EB0FCB">
      <w:pPr>
        <w:widowControl/>
        <w:rPr>
          <w:b/>
          <w:sz w:val="28"/>
          <w:szCs w:val="28"/>
          <w:lang w:eastAsia="ru-RU"/>
        </w:rPr>
      </w:pPr>
      <w:r w:rsidRPr="00EB0FCB">
        <w:rPr>
          <w:sz w:val="28"/>
          <w:szCs w:val="28"/>
          <w:lang w:eastAsia="ru-RU"/>
        </w:rPr>
        <w:t xml:space="preserve">          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1015" cy="596265"/>
            <wp:effectExtent l="0" t="0" r="0" b="0"/>
            <wp:docPr id="8" name="Рисунок 8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CB" w:rsidRPr="00EB0FCB" w:rsidRDefault="00EB0FCB" w:rsidP="009D10E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0FCB">
        <w:rPr>
          <w:b/>
          <w:sz w:val="28"/>
          <w:szCs w:val="28"/>
          <w:lang w:eastAsia="ru-RU"/>
        </w:rPr>
        <w:t>АДМИНИСТРАЦИЯ</w:t>
      </w:r>
    </w:p>
    <w:p w:rsidR="00EB0FCB" w:rsidRPr="00EB0FCB" w:rsidRDefault="00EB0FCB" w:rsidP="009D10E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0FCB">
        <w:rPr>
          <w:b/>
          <w:sz w:val="28"/>
          <w:szCs w:val="28"/>
          <w:lang w:eastAsia="ru-RU"/>
        </w:rPr>
        <w:t>МУНИЦИПАЛЬНОГО ОБРАЗОВАНИЯ</w:t>
      </w:r>
    </w:p>
    <w:p w:rsidR="00EB0FCB" w:rsidRPr="00EB0FCB" w:rsidRDefault="009D10E3" w:rsidP="009D10E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СТАРОМУКМЕНЕВ</w:t>
      </w:r>
      <w:r w:rsidR="00874377">
        <w:rPr>
          <w:b/>
          <w:sz w:val="28"/>
          <w:szCs w:val="28"/>
          <w:lang w:eastAsia="ru-RU"/>
        </w:rPr>
        <w:t xml:space="preserve">СКИЙ </w:t>
      </w:r>
      <w:r w:rsidR="00EB0FCB" w:rsidRPr="00EB0FCB">
        <w:rPr>
          <w:b/>
          <w:sz w:val="28"/>
          <w:szCs w:val="28"/>
          <w:lang w:eastAsia="ru-RU"/>
        </w:rPr>
        <w:t>СЕЛЬСОВЕТ</w:t>
      </w:r>
    </w:p>
    <w:p w:rsidR="00EB0FCB" w:rsidRPr="00EB0FCB" w:rsidRDefault="00EB0FCB" w:rsidP="009D10E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0FCB">
        <w:rPr>
          <w:b/>
          <w:sz w:val="28"/>
          <w:szCs w:val="28"/>
          <w:lang w:eastAsia="ru-RU"/>
        </w:rPr>
        <w:t>АСЕКЕЕВСКОГО  РАЙОНА</w:t>
      </w:r>
    </w:p>
    <w:p w:rsidR="00EB0FCB" w:rsidRPr="00EB0FCB" w:rsidRDefault="00EB0FCB" w:rsidP="009D10E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0FCB">
        <w:rPr>
          <w:b/>
          <w:sz w:val="28"/>
          <w:szCs w:val="28"/>
          <w:lang w:eastAsia="ru-RU"/>
        </w:rPr>
        <w:t>ОРЕНБУРГСКОЙ  ОБЛАСТИ</w:t>
      </w:r>
    </w:p>
    <w:p w:rsidR="00EB0FCB" w:rsidRPr="00EB0FCB" w:rsidRDefault="00EB0FCB" w:rsidP="00EB0FC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proofErr w:type="gramStart"/>
      <w:r w:rsidRPr="00EB0FCB">
        <w:rPr>
          <w:b/>
          <w:sz w:val="28"/>
          <w:szCs w:val="28"/>
          <w:lang w:eastAsia="ru-RU"/>
        </w:rPr>
        <w:t>П</w:t>
      </w:r>
      <w:proofErr w:type="gramEnd"/>
      <w:r w:rsidRPr="00EB0FCB">
        <w:rPr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B0FCB" w:rsidRPr="00EB0FCB" w:rsidTr="002C346E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B0FCB" w:rsidRPr="00EB0FCB" w:rsidRDefault="00EB0FCB" w:rsidP="00EB0FC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EB0FCB" w:rsidRPr="00EB0FCB" w:rsidRDefault="00EB0FCB" w:rsidP="00EB0FCB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EB0FCB" w:rsidRPr="00EB0FCB" w:rsidRDefault="00EB0FCB" w:rsidP="00F819FF">
      <w:pPr>
        <w:widowControl/>
        <w:jc w:val="center"/>
        <w:rPr>
          <w:b/>
          <w:caps/>
          <w:sz w:val="32"/>
          <w:szCs w:val="32"/>
          <w:lang w:eastAsia="ru-RU"/>
        </w:rPr>
      </w:pPr>
      <w:r w:rsidRPr="00EB0FCB">
        <w:rPr>
          <w:sz w:val="28"/>
          <w:szCs w:val="28"/>
          <w:u w:val="single"/>
          <w:lang w:eastAsia="ru-RU"/>
        </w:rPr>
        <w:t>2</w:t>
      </w:r>
      <w:r w:rsidR="00F819FF">
        <w:rPr>
          <w:sz w:val="28"/>
          <w:szCs w:val="28"/>
          <w:u w:val="single"/>
          <w:lang w:eastAsia="ru-RU"/>
        </w:rPr>
        <w:t>7</w:t>
      </w:r>
      <w:r w:rsidRPr="00EB0FCB">
        <w:rPr>
          <w:sz w:val="28"/>
          <w:szCs w:val="28"/>
          <w:u w:val="single"/>
          <w:lang w:eastAsia="ru-RU"/>
        </w:rPr>
        <w:t>.06.2024</w:t>
      </w:r>
      <w:r w:rsidR="00F819FF">
        <w:rPr>
          <w:sz w:val="28"/>
          <w:szCs w:val="28"/>
          <w:lang w:eastAsia="ru-RU"/>
        </w:rPr>
        <w:t xml:space="preserve">   </w:t>
      </w:r>
      <w:r w:rsidR="00F819FF">
        <w:rPr>
          <w:sz w:val="28"/>
          <w:szCs w:val="28"/>
          <w:lang w:eastAsia="ru-RU"/>
        </w:rPr>
        <w:tab/>
        <w:t xml:space="preserve"> </w:t>
      </w:r>
      <w:proofErr w:type="spellStart"/>
      <w:r w:rsidR="00F819FF">
        <w:rPr>
          <w:sz w:val="28"/>
          <w:szCs w:val="28"/>
          <w:lang w:eastAsia="ru-RU"/>
        </w:rPr>
        <w:t>с</w:t>
      </w:r>
      <w:proofErr w:type="gramStart"/>
      <w:r w:rsidR="00F819FF">
        <w:rPr>
          <w:sz w:val="28"/>
          <w:szCs w:val="28"/>
          <w:lang w:eastAsia="ru-RU"/>
        </w:rPr>
        <w:t>.С</w:t>
      </w:r>
      <w:proofErr w:type="gramEnd"/>
      <w:r w:rsidR="00F819FF">
        <w:rPr>
          <w:sz w:val="28"/>
          <w:szCs w:val="28"/>
          <w:lang w:eastAsia="ru-RU"/>
        </w:rPr>
        <w:t>таромукменево</w:t>
      </w:r>
      <w:proofErr w:type="spellEnd"/>
      <w:r w:rsidRPr="00EB0FCB">
        <w:rPr>
          <w:sz w:val="28"/>
          <w:szCs w:val="28"/>
          <w:lang w:eastAsia="ru-RU"/>
        </w:rPr>
        <w:tab/>
      </w:r>
      <w:r w:rsidRPr="00EB0FCB">
        <w:rPr>
          <w:sz w:val="28"/>
          <w:szCs w:val="28"/>
          <w:lang w:eastAsia="ru-RU"/>
        </w:rPr>
        <w:tab/>
      </w:r>
      <w:r w:rsidRPr="00EB0FCB">
        <w:rPr>
          <w:sz w:val="28"/>
          <w:szCs w:val="28"/>
          <w:lang w:eastAsia="ru-RU"/>
        </w:rPr>
        <w:tab/>
      </w:r>
      <w:r w:rsidRPr="00EB0FCB">
        <w:rPr>
          <w:sz w:val="28"/>
          <w:szCs w:val="28"/>
          <w:lang w:eastAsia="ru-RU"/>
        </w:rPr>
        <w:tab/>
        <w:t xml:space="preserve">        </w:t>
      </w:r>
      <w:r w:rsidR="00874377">
        <w:rPr>
          <w:sz w:val="28"/>
          <w:szCs w:val="28"/>
          <w:u w:val="single"/>
          <w:lang w:eastAsia="ru-RU"/>
        </w:rPr>
        <w:t>№</w:t>
      </w:r>
      <w:r w:rsidR="00F819FF">
        <w:rPr>
          <w:sz w:val="28"/>
          <w:szCs w:val="28"/>
          <w:u w:val="single"/>
          <w:lang w:eastAsia="ru-RU"/>
        </w:rPr>
        <w:t>27</w:t>
      </w:r>
      <w:r w:rsidRPr="00EB0FCB">
        <w:rPr>
          <w:sz w:val="28"/>
          <w:szCs w:val="28"/>
          <w:u w:val="single"/>
          <w:lang w:eastAsia="ru-RU"/>
        </w:rPr>
        <w:t xml:space="preserve"> -п</w:t>
      </w:r>
    </w:p>
    <w:p w:rsidR="008A0C11" w:rsidRDefault="00EB0FCB">
      <w:pPr>
        <w:pStyle w:val="a3"/>
        <w:tabs>
          <w:tab w:val="left" w:pos="3886"/>
          <w:tab w:val="left" w:pos="8413"/>
        </w:tabs>
        <w:spacing w:line="640" w:lineRule="atLeast"/>
        <w:ind w:left="1410" w:right="286" w:hanging="1301"/>
      </w:pPr>
      <w:r>
        <w:t xml:space="preserve">                         </w:t>
      </w:r>
      <w:r w:rsidR="00522996">
        <w:t>Об утверждении Плана мероприятий («дорожной карты»)</w:t>
      </w:r>
    </w:p>
    <w:p w:rsidR="008A0C11" w:rsidRDefault="00522996" w:rsidP="00EB0FCB">
      <w:pPr>
        <w:pStyle w:val="a3"/>
        <w:spacing w:before="3"/>
        <w:ind w:left="67"/>
      </w:pPr>
      <w:r>
        <w:t>по</w:t>
      </w:r>
      <w:r>
        <w:rPr>
          <w:spacing w:val="-3"/>
        </w:rPr>
        <w:t xml:space="preserve"> </w:t>
      </w:r>
      <w:r>
        <w:t>взысканию</w:t>
      </w:r>
      <w:r>
        <w:rPr>
          <w:spacing w:val="-6"/>
        </w:rPr>
        <w:t xml:space="preserve"> </w:t>
      </w:r>
      <w:r>
        <w:t>дебиторской</w:t>
      </w:r>
      <w:r>
        <w:rPr>
          <w:spacing w:val="-4"/>
        </w:rPr>
        <w:t xml:space="preserve"> </w:t>
      </w:r>
      <w:r>
        <w:t>задолженности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платежам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бюджет,</w:t>
      </w:r>
      <w:r>
        <w:rPr>
          <w:spacing w:val="-5"/>
        </w:rPr>
        <w:t xml:space="preserve"> </w:t>
      </w:r>
      <w:r>
        <w:t>пеням</w:t>
      </w:r>
      <w:r>
        <w:rPr>
          <w:spacing w:val="-4"/>
        </w:rPr>
        <w:t xml:space="preserve"> </w:t>
      </w:r>
      <w:r>
        <w:t xml:space="preserve">и штрафам по ним, являющимся источниками формирования доходов консолидированного бюджета </w:t>
      </w:r>
      <w:r w:rsidR="00F819FF">
        <w:t>Старомукменевского</w:t>
      </w:r>
      <w:r w:rsidR="00EB0FCB" w:rsidRPr="00EB0FCB">
        <w:t xml:space="preserve"> сельсовета </w:t>
      </w:r>
      <w:proofErr w:type="spellStart"/>
      <w:r w:rsidR="00EB0FCB" w:rsidRPr="00EB0FCB">
        <w:t>Асекеевского</w:t>
      </w:r>
      <w:proofErr w:type="spellEnd"/>
      <w:r w:rsidR="00EB0FCB" w:rsidRPr="00EB0FCB">
        <w:t xml:space="preserve"> района</w:t>
      </w:r>
      <w:r w:rsidR="00EB0FCB">
        <w:t xml:space="preserve"> </w:t>
      </w:r>
      <w:r w:rsidR="00EB0FCB" w:rsidRPr="00EB0FCB">
        <w:t xml:space="preserve"> Оренбургской области</w:t>
      </w:r>
      <w:proofErr w:type="gramStart"/>
      <w:r w:rsidR="00EB0FCB"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платежей,</w:t>
      </w:r>
      <w:r>
        <w:rPr>
          <w:spacing w:val="-9"/>
        </w:rPr>
        <w:t xml:space="preserve"> </w:t>
      </w:r>
      <w:r>
        <w:t>предусмотренных законодательством о налогах и сборах</w:t>
      </w:r>
    </w:p>
    <w:p w:rsidR="00EB0FCB" w:rsidRDefault="00EB0FCB" w:rsidP="00EB0FCB">
      <w:pPr>
        <w:pStyle w:val="a3"/>
        <w:spacing w:before="3"/>
        <w:ind w:left="67"/>
      </w:pPr>
    </w:p>
    <w:p w:rsidR="008A0C11" w:rsidRDefault="00522996" w:rsidP="00EB0FCB">
      <w:pPr>
        <w:pStyle w:val="a3"/>
        <w:tabs>
          <w:tab w:val="left" w:pos="7928"/>
        </w:tabs>
        <w:ind w:firstLine="707"/>
        <w:jc w:val="both"/>
      </w:pPr>
      <w:r>
        <w:t>В соответствии со статьей 160.1 Бюджетного кодекса Российской Фед</w:t>
      </w:r>
      <w:proofErr w:type="gramStart"/>
      <w:r>
        <w:t>е-</w:t>
      </w:r>
      <w:proofErr w:type="gramEnd"/>
      <w:r>
        <w:t xml:space="preserve"> рации, в целях обеспечения исполнения бюджета </w:t>
      </w:r>
      <w:r w:rsidR="00F819FF">
        <w:t>Старомукменевского</w:t>
      </w:r>
      <w:r w:rsidR="00EB0FCB" w:rsidRPr="00EB0FCB">
        <w:t xml:space="preserve"> сельсовета </w:t>
      </w:r>
      <w:proofErr w:type="spellStart"/>
      <w:r>
        <w:t>Асекеевского</w:t>
      </w:r>
      <w:proofErr w:type="spellEnd"/>
      <w:r>
        <w:t xml:space="preserve"> района Оренбургской области и повышения эффективности реализации полномочий главных администраторов (администраторов) доходов консолидированного бюджета </w:t>
      </w:r>
      <w:r w:rsidR="00F819FF">
        <w:t>Старомукменевского</w:t>
      </w:r>
      <w:r w:rsidR="00EB0FCB" w:rsidRPr="00EB0FCB">
        <w:t xml:space="preserve"> сельсовета </w:t>
      </w:r>
      <w:proofErr w:type="spellStart"/>
      <w:r>
        <w:t>Асекеевского</w:t>
      </w:r>
      <w:proofErr w:type="spellEnd"/>
      <w:r>
        <w:t xml:space="preserve"> района Оренбургской области, направленных на взыскание дебиторской задолженности по платежам в бюджет, пеням и штрафам по ним, являющимся и</w:t>
      </w:r>
      <w:r w:rsidR="00EB0FCB">
        <w:t xml:space="preserve">сточниками формирования доходов </w:t>
      </w:r>
      <w:r>
        <w:t xml:space="preserve">бюджета </w:t>
      </w:r>
      <w:r w:rsidR="00F819FF">
        <w:t>Старомукменевского</w:t>
      </w:r>
      <w:r w:rsidR="00EB0FCB" w:rsidRPr="00EB0FCB">
        <w:t xml:space="preserve"> сельсовета </w:t>
      </w:r>
      <w:proofErr w:type="spellStart"/>
      <w:r>
        <w:t>Асекеевского</w:t>
      </w:r>
      <w:proofErr w:type="spellEnd"/>
      <w:r>
        <w:t xml:space="preserve"> района Оренбургской области, руководствуясь статьей 27 Устава муниципального образования</w:t>
      </w:r>
      <w:r w:rsidR="00EB0FCB" w:rsidRPr="00EB0FCB">
        <w:t xml:space="preserve"> </w:t>
      </w:r>
      <w:proofErr w:type="spellStart"/>
      <w:r w:rsidR="00F819FF">
        <w:t>Старомукменевский</w:t>
      </w:r>
      <w:proofErr w:type="spellEnd"/>
      <w:r w:rsidR="00EB0FCB" w:rsidRPr="00EB0FCB">
        <w:t xml:space="preserve"> сельсовет</w:t>
      </w:r>
      <w:r>
        <w:t>, постановляю:</w:t>
      </w:r>
    </w:p>
    <w:p w:rsidR="00EB0FCB" w:rsidRDefault="00522996" w:rsidP="00EB0FCB">
      <w:pPr>
        <w:pStyle w:val="a5"/>
        <w:numPr>
          <w:ilvl w:val="0"/>
          <w:numId w:val="1"/>
        </w:numPr>
        <w:tabs>
          <w:tab w:val="left" w:pos="1173"/>
        </w:tabs>
        <w:ind w:left="0" w:right="0"/>
        <w:jc w:val="both"/>
        <w:rPr>
          <w:sz w:val="28"/>
        </w:rPr>
      </w:pPr>
      <w:r>
        <w:rPr>
          <w:sz w:val="28"/>
        </w:rPr>
        <w:t xml:space="preserve">Утвердить План мероприятий («дорожную карту») по взысканию дебиторской задолженности по платежам в бюджет, пеням и штрафам по ним, являющимся источниками формирования доходов </w:t>
      </w:r>
      <w:r w:rsidR="00EB0FCB">
        <w:rPr>
          <w:sz w:val="28"/>
        </w:rPr>
        <w:t xml:space="preserve">бюджета </w:t>
      </w:r>
      <w:r w:rsidR="00EB0FCB" w:rsidRPr="00EB0FCB">
        <w:rPr>
          <w:sz w:val="28"/>
        </w:rPr>
        <w:t xml:space="preserve">муниципального образования </w:t>
      </w:r>
      <w:proofErr w:type="spellStart"/>
      <w:r w:rsidR="00F819FF">
        <w:rPr>
          <w:sz w:val="28"/>
        </w:rPr>
        <w:t>Старомукменевс</w:t>
      </w:r>
      <w:r w:rsidR="00255CC6">
        <w:rPr>
          <w:sz w:val="28"/>
        </w:rPr>
        <w:t>кий</w:t>
      </w:r>
      <w:proofErr w:type="spellEnd"/>
      <w:r w:rsidR="00EB0FCB" w:rsidRPr="00EB0FCB">
        <w:rPr>
          <w:sz w:val="28"/>
        </w:rPr>
        <w:t xml:space="preserve"> сельсовет </w:t>
      </w:r>
      <w:proofErr w:type="spellStart"/>
      <w:r>
        <w:rPr>
          <w:sz w:val="28"/>
        </w:rPr>
        <w:t>Асекеевского</w:t>
      </w:r>
      <w:proofErr w:type="spellEnd"/>
      <w:r>
        <w:rPr>
          <w:sz w:val="28"/>
        </w:rPr>
        <w:t xml:space="preserve"> района Оренбургской области, за исключением платежей, предусмотренных законодательством о налогах и сборах, согласно приложению №1.</w:t>
      </w:r>
    </w:p>
    <w:p w:rsidR="00EB0FCB" w:rsidRPr="00EB0FCB" w:rsidRDefault="00EB0FCB" w:rsidP="00EB0FCB">
      <w:pPr>
        <w:pStyle w:val="a5"/>
        <w:numPr>
          <w:ilvl w:val="0"/>
          <w:numId w:val="1"/>
        </w:numPr>
        <w:tabs>
          <w:tab w:val="left" w:pos="1173"/>
        </w:tabs>
        <w:ind w:left="0" w:right="0"/>
        <w:jc w:val="both"/>
        <w:rPr>
          <w:sz w:val="28"/>
        </w:rPr>
      </w:pPr>
      <w:r w:rsidRPr="00EB0FCB">
        <w:rPr>
          <w:sz w:val="28"/>
          <w:szCs w:val="28"/>
          <w:lang w:eastAsia="ru-RU"/>
        </w:rPr>
        <w:t xml:space="preserve">Настоящее постановление вступает в силу после его подписания и подлежит размещению на официальном сайте администрации муниципального образования </w:t>
      </w:r>
      <w:proofErr w:type="spellStart"/>
      <w:r w:rsidR="00F819FF">
        <w:rPr>
          <w:sz w:val="28"/>
          <w:szCs w:val="28"/>
          <w:lang w:eastAsia="ru-RU"/>
        </w:rPr>
        <w:t>Старомукменев</w:t>
      </w:r>
      <w:r w:rsidR="00255CC6">
        <w:rPr>
          <w:sz w:val="28"/>
          <w:szCs w:val="28"/>
          <w:lang w:eastAsia="ru-RU"/>
        </w:rPr>
        <w:t>ский</w:t>
      </w:r>
      <w:proofErr w:type="spellEnd"/>
      <w:r w:rsidRPr="00EB0FCB">
        <w:rPr>
          <w:sz w:val="28"/>
          <w:szCs w:val="28"/>
          <w:lang w:eastAsia="ru-RU"/>
        </w:rPr>
        <w:t xml:space="preserve"> сельсовет.</w:t>
      </w:r>
    </w:p>
    <w:p w:rsidR="00EB0FCB" w:rsidRPr="00EB0FCB" w:rsidRDefault="00EB0FCB" w:rsidP="00EB0FCB">
      <w:pPr>
        <w:widowControl/>
        <w:tabs>
          <w:tab w:val="left" w:pos="984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EB0FCB">
        <w:rPr>
          <w:sz w:val="28"/>
          <w:szCs w:val="28"/>
          <w:lang w:eastAsia="ru-RU"/>
        </w:rPr>
        <w:t xml:space="preserve">3. </w:t>
      </w:r>
      <w:proofErr w:type="gramStart"/>
      <w:r w:rsidRPr="00EB0FCB">
        <w:rPr>
          <w:sz w:val="28"/>
          <w:szCs w:val="28"/>
          <w:lang w:eastAsia="ru-RU"/>
        </w:rPr>
        <w:t>Контроль за</w:t>
      </w:r>
      <w:proofErr w:type="gramEnd"/>
      <w:r w:rsidRPr="00EB0FCB">
        <w:rPr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EB0FCB" w:rsidRDefault="00EB0FCB" w:rsidP="00EB0FCB">
      <w:pPr>
        <w:tabs>
          <w:tab w:val="left" w:pos="1598"/>
          <w:tab w:val="left" w:pos="3790"/>
          <w:tab w:val="left" w:pos="6938"/>
        </w:tabs>
        <w:autoSpaceDE/>
        <w:autoSpaceDN/>
        <w:spacing w:line="312" w:lineRule="exact"/>
        <w:jc w:val="both"/>
        <w:rPr>
          <w:color w:val="000000"/>
          <w:sz w:val="28"/>
          <w:szCs w:val="28"/>
          <w:lang w:eastAsia="ru-RU"/>
        </w:rPr>
      </w:pPr>
    </w:p>
    <w:p w:rsidR="00EB0FCB" w:rsidRDefault="00EB0FCB" w:rsidP="00EB0FCB">
      <w:pPr>
        <w:tabs>
          <w:tab w:val="left" w:pos="1598"/>
          <w:tab w:val="left" w:pos="3790"/>
          <w:tab w:val="left" w:pos="6938"/>
        </w:tabs>
        <w:autoSpaceDE/>
        <w:autoSpaceDN/>
        <w:spacing w:line="312" w:lineRule="exact"/>
        <w:jc w:val="both"/>
        <w:rPr>
          <w:color w:val="000000"/>
          <w:sz w:val="28"/>
          <w:szCs w:val="28"/>
          <w:lang w:eastAsia="ru-RU"/>
        </w:rPr>
      </w:pPr>
    </w:p>
    <w:p w:rsidR="00EB0FCB" w:rsidRPr="00EB0FCB" w:rsidRDefault="00EB0FCB" w:rsidP="00EB0FCB">
      <w:pPr>
        <w:tabs>
          <w:tab w:val="left" w:pos="1598"/>
          <w:tab w:val="left" w:pos="3790"/>
          <w:tab w:val="left" w:pos="6938"/>
        </w:tabs>
        <w:autoSpaceDE/>
        <w:autoSpaceDN/>
        <w:spacing w:line="312" w:lineRule="exact"/>
        <w:jc w:val="both"/>
        <w:rPr>
          <w:color w:val="000000"/>
          <w:sz w:val="28"/>
          <w:szCs w:val="28"/>
          <w:lang w:eastAsia="ru-RU"/>
        </w:rPr>
      </w:pPr>
      <w:r w:rsidRPr="00EB0FCB">
        <w:rPr>
          <w:color w:val="000000"/>
          <w:sz w:val="28"/>
          <w:szCs w:val="28"/>
          <w:lang w:eastAsia="ru-RU"/>
        </w:rPr>
        <w:t xml:space="preserve">Глава администрации          </w:t>
      </w:r>
      <w:r>
        <w:rPr>
          <w:color w:val="000000"/>
          <w:sz w:val="28"/>
          <w:szCs w:val="28"/>
          <w:lang w:eastAsia="ru-RU"/>
        </w:rPr>
        <w:t xml:space="preserve">               </w:t>
      </w:r>
      <w:r w:rsidRPr="00EB0FCB">
        <w:rPr>
          <w:color w:val="000000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="00F819FF">
        <w:rPr>
          <w:color w:val="000000"/>
          <w:sz w:val="28"/>
          <w:szCs w:val="28"/>
          <w:lang w:eastAsia="ru-RU"/>
        </w:rPr>
        <w:t>Р.А.Каюмова</w:t>
      </w:r>
      <w:proofErr w:type="spellEnd"/>
    </w:p>
    <w:p w:rsidR="00EB0FCB" w:rsidRPr="00EB0FCB" w:rsidRDefault="00EB0FCB" w:rsidP="00EB0FCB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EB0FCB">
        <w:rPr>
          <w:sz w:val="24"/>
          <w:szCs w:val="24"/>
          <w:lang w:eastAsia="ru-RU"/>
        </w:rPr>
        <w:t xml:space="preserve">Разослано: в дело, финансовому отделу администрации </w:t>
      </w:r>
      <w:proofErr w:type="spellStart"/>
      <w:r w:rsidRPr="00EB0FCB">
        <w:rPr>
          <w:sz w:val="24"/>
          <w:szCs w:val="24"/>
          <w:lang w:eastAsia="ru-RU"/>
        </w:rPr>
        <w:t>Асекеевского</w:t>
      </w:r>
      <w:proofErr w:type="spellEnd"/>
      <w:r w:rsidRPr="00EB0FCB">
        <w:rPr>
          <w:sz w:val="24"/>
          <w:szCs w:val="24"/>
          <w:lang w:eastAsia="ru-RU"/>
        </w:rPr>
        <w:t xml:space="preserve"> района, прокурору</w:t>
      </w:r>
    </w:p>
    <w:p w:rsidR="00EB0FCB" w:rsidRPr="00EB0FCB" w:rsidRDefault="00EB0FCB">
      <w:pPr>
        <w:jc w:val="both"/>
        <w:rPr>
          <w:sz w:val="28"/>
          <w:szCs w:val="28"/>
        </w:rPr>
        <w:sectPr w:rsidR="00EB0FCB" w:rsidRPr="00EB0FCB">
          <w:pgSz w:w="11910" w:h="16850"/>
          <w:pgMar w:top="1280" w:right="680" w:bottom="280" w:left="1520" w:header="720" w:footer="720" w:gutter="0"/>
          <w:cols w:space="720"/>
        </w:sectPr>
      </w:pPr>
    </w:p>
    <w:p w:rsidR="008A0C11" w:rsidRDefault="008A0C11">
      <w:pPr>
        <w:pStyle w:val="a3"/>
        <w:spacing w:before="33"/>
      </w:pPr>
    </w:p>
    <w:p w:rsidR="003A2419" w:rsidRDefault="00EB0FCB" w:rsidP="003A2419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                                 </w:t>
      </w:r>
      <w:r w:rsidRPr="00EB0FCB">
        <w:rPr>
          <w:lang w:eastAsia="ru-RU"/>
        </w:rPr>
        <w:t>Приложение</w:t>
      </w:r>
      <w:r w:rsidRPr="00EB0FCB">
        <w:rPr>
          <w:lang w:eastAsia="ru-RU"/>
        </w:rPr>
        <w:br/>
        <w:t>к постановлению администрации</w:t>
      </w:r>
    </w:p>
    <w:p w:rsidR="00EB0FCB" w:rsidRDefault="00EB0FCB" w:rsidP="003A2419">
      <w:pPr>
        <w:pStyle w:val="a3"/>
        <w:jc w:val="right"/>
      </w:pPr>
      <w:r w:rsidRPr="00EB0FCB">
        <w:rPr>
          <w:lang w:eastAsia="ru-RU"/>
        </w:rPr>
        <w:t xml:space="preserve"> </w:t>
      </w:r>
      <w:r w:rsidR="00F819FF">
        <w:rPr>
          <w:lang w:eastAsia="ru-RU"/>
        </w:rPr>
        <w:t>Старомукменевско</w:t>
      </w:r>
      <w:r w:rsidRPr="00EB0FCB">
        <w:rPr>
          <w:lang w:eastAsia="ru-RU"/>
        </w:rPr>
        <w:t xml:space="preserve">го сельсовета </w:t>
      </w:r>
      <w:r w:rsidRPr="00EB0FCB">
        <w:rPr>
          <w:lang w:eastAsia="ru-RU"/>
        </w:rPr>
        <w:br/>
      </w:r>
      <w:r w:rsidR="00036C1A">
        <w:rPr>
          <w:lang w:eastAsia="ru-RU"/>
        </w:rPr>
        <w:t xml:space="preserve">                     </w:t>
      </w:r>
      <w:r w:rsidRPr="00EB0FCB">
        <w:rPr>
          <w:lang w:eastAsia="ru-RU"/>
        </w:rPr>
        <w:t>от 2</w:t>
      </w:r>
      <w:r w:rsidR="00F819FF">
        <w:rPr>
          <w:lang w:eastAsia="ru-RU"/>
        </w:rPr>
        <w:t>7</w:t>
      </w:r>
      <w:r w:rsidRPr="00EB0FCB">
        <w:rPr>
          <w:lang w:eastAsia="ru-RU"/>
        </w:rPr>
        <w:t xml:space="preserve">.06.2024 № </w:t>
      </w:r>
      <w:r w:rsidR="00F819FF">
        <w:rPr>
          <w:lang w:eastAsia="ru-RU"/>
        </w:rPr>
        <w:t>27</w:t>
      </w:r>
      <w:r w:rsidR="00540013">
        <w:rPr>
          <w:lang w:eastAsia="ru-RU"/>
        </w:rPr>
        <w:t>-</w:t>
      </w:r>
      <w:r w:rsidRPr="00EB0FCB">
        <w:rPr>
          <w:lang w:eastAsia="ru-RU"/>
        </w:rPr>
        <w:t xml:space="preserve">п                                        </w:t>
      </w:r>
      <w:r w:rsidRPr="00EB0FCB">
        <w:rPr>
          <w:lang w:eastAsia="ru-RU"/>
        </w:rPr>
        <w:br/>
      </w:r>
    </w:p>
    <w:p w:rsidR="008A0C11" w:rsidRDefault="008A0C11">
      <w:pPr>
        <w:pStyle w:val="a3"/>
        <w:spacing w:before="1"/>
      </w:pPr>
    </w:p>
    <w:p w:rsidR="008A0C11" w:rsidRDefault="00522996">
      <w:pPr>
        <w:pStyle w:val="a3"/>
        <w:spacing w:line="322" w:lineRule="exact"/>
        <w:ind w:left="9"/>
        <w:jc w:val="center"/>
      </w:pPr>
      <w:r>
        <w:t>План</w:t>
      </w:r>
      <w:r>
        <w:rPr>
          <w:spacing w:val="-8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(«дорожная</w:t>
      </w:r>
      <w:r>
        <w:rPr>
          <w:spacing w:val="-7"/>
        </w:rPr>
        <w:t xml:space="preserve"> </w:t>
      </w:r>
      <w:r>
        <w:rPr>
          <w:spacing w:val="-2"/>
        </w:rPr>
        <w:t>карта»)</w:t>
      </w:r>
    </w:p>
    <w:p w:rsidR="008A0C11" w:rsidRDefault="00522996">
      <w:pPr>
        <w:pStyle w:val="a3"/>
        <w:ind w:left="9"/>
        <w:jc w:val="center"/>
      </w:pPr>
      <w:r>
        <w:t>по</w:t>
      </w:r>
      <w:r>
        <w:rPr>
          <w:spacing w:val="-1"/>
        </w:rPr>
        <w:t xml:space="preserve"> </w:t>
      </w:r>
      <w:r>
        <w:t>взысканию</w:t>
      </w:r>
      <w:r>
        <w:rPr>
          <w:spacing w:val="-5"/>
        </w:rPr>
        <w:t xml:space="preserve"> </w:t>
      </w:r>
      <w:r>
        <w:t>дебиторской</w:t>
      </w:r>
      <w:r>
        <w:rPr>
          <w:spacing w:val="-2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платежам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бюджет,</w:t>
      </w:r>
      <w:r>
        <w:rPr>
          <w:spacing w:val="-2"/>
        </w:rPr>
        <w:t xml:space="preserve"> </w:t>
      </w:r>
      <w:r>
        <w:t>пеням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штрафам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являющимся</w:t>
      </w:r>
      <w:r>
        <w:rPr>
          <w:spacing w:val="-5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proofErr w:type="spellStart"/>
      <w:r>
        <w:t>форм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рования</w:t>
      </w:r>
      <w:proofErr w:type="spellEnd"/>
      <w:r>
        <w:t xml:space="preserve"> доходов консолидированного бюджета муниципального образования </w:t>
      </w:r>
      <w:proofErr w:type="spellStart"/>
      <w:r w:rsidR="00F819FF">
        <w:t>Старомукменевский</w:t>
      </w:r>
      <w:proofErr w:type="spellEnd"/>
      <w:r w:rsidR="00F819FF">
        <w:t xml:space="preserve"> </w:t>
      </w:r>
      <w:r w:rsidR="003A2419">
        <w:t xml:space="preserve">сельсовет </w:t>
      </w:r>
      <w:proofErr w:type="spellStart"/>
      <w:r w:rsidR="003A2419">
        <w:t>Асекеевского</w:t>
      </w:r>
      <w:proofErr w:type="spellEnd"/>
      <w:r>
        <w:t xml:space="preserve"> район</w:t>
      </w:r>
      <w:r w:rsidR="003A2419">
        <w:t>а</w:t>
      </w:r>
      <w:r>
        <w:t xml:space="preserve"> Оренбургской области, за исключением платежей, предусмотренных законодательством о налогах и сборах</w:t>
      </w:r>
    </w:p>
    <w:p w:rsidR="008A0C11" w:rsidRDefault="008A0C11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866"/>
        </w:trPr>
        <w:tc>
          <w:tcPr>
            <w:tcW w:w="571" w:type="dxa"/>
          </w:tcPr>
          <w:p w:rsidR="008A0C11" w:rsidRDefault="008A0C11">
            <w:pPr>
              <w:pStyle w:val="TableParagraph"/>
              <w:spacing w:before="18"/>
              <w:rPr>
                <w:sz w:val="24"/>
              </w:rPr>
            </w:pPr>
          </w:p>
          <w:p w:rsidR="008A0C11" w:rsidRDefault="00522996">
            <w:pPr>
              <w:pStyle w:val="TableParagraph"/>
              <w:spacing w:line="270" w:lineRule="atLeast"/>
              <w:ind w:left="122" w:right="10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spacing w:before="157"/>
              <w:ind w:left="926" w:right="130" w:hanging="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spacing w:before="18"/>
              <w:rPr>
                <w:sz w:val="24"/>
              </w:rPr>
            </w:pPr>
          </w:p>
          <w:p w:rsidR="008A0C11" w:rsidRDefault="00522996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tabs>
                <w:tab w:val="left" w:pos="2491"/>
              </w:tabs>
              <w:spacing w:before="15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ис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8A0C11" w:rsidRDefault="00522996">
            <w:pPr>
              <w:pStyle w:val="TableParagraph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полнитель</w:t>
            </w:r>
            <w:proofErr w:type="spellEnd"/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spacing w:before="18"/>
              <w:rPr>
                <w:sz w:val="24"/>
              </w:rPr>
            </w:pPr>
          </w:p>
          <w:p w:rsidR="008A0C11" w:rsidRDefault="0052299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spacing w:before="18"/>
              <w:rPr>
                <w:sz w:val="24"/>
              </w:rPr>
            </w:pPr>
          </w:p>
          <w:p w:rsidR="008A0C11" w:rsidRDefault="00522996">
            <w:pPr>
              <w:pStyle w:val="TableParagraph"/>
              <w:tabs>
                <w:tab w:val="left" w:pos="1482"/>
              </w:tabs>
              <w:ind w:right="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8A0C11">
        <w:trPr>
          <w:trHeight w:val="323"/>
        </w:trPr>
        <w:tc>
          <w:tcPr>
            <w:tcW w:w="571" w:type="dxa"/>
          </w:tcPr>
          <w:p w:rsidR="008A0C11" w:rsidRDefault="00522996">
            <w:pPr>
              <w:pStyle w:val="TableParagraph"/>
              <w:spacing w:before="2" w:line="301" w:lineRule="exact"/>
              <w:ind w:right="20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spacing w:before="2"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35" w:type="dxa"/>
          </w:tcPr>
          <w:p w:rsidR="008A0C11" w:rsidRDefault="00522996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spacing w:before="2"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8" w:type="dxa"/>
          </w:tcPr>
          <w:p w:rsidR="008A0C11" w:rsidRDefault="00522996">
            <w:pPr>
              <w:pStyle w:val="TableParagraph"/>
              <w:spacing w:before="2"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18" w:type="dxa"/>
          </w:tcPr>
          <w:p w:rsidR="008A0C11" w:rsidRDefault="00522996">
            <w:pPr>
              <w:pStyle w:val="TableParagraph"/>
              <w:spacing w:before="2" w:line="301" w:lineRule="exact"/>
              <w:ind w:lef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A0C11">
        <w:trPr>
          <w:trHeight w:val="642"/>
        </w:trPr>
        <w:tc>
          <w:tcPr>
            <w:tcW w:w="15782" w:type="dxa"/>
            <w:gridSpan w:val="6"/>
          </w:tcPr>
          <w:p w:rsidR="008A0C11" w:rsidRDefault="00522996" w:rsidP="00540013">
            <w:pPr>
              <w:pStyle w:val="TableParagraph"/>
              <w:spacing w:line="322" w:lineRule="exact"/>
              <w:ind w:left="1497" w:right="176" w:hanging="1162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дебиторской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штрафам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являющимся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источниками формирования доходов консолидированного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3A2419" w:rsidRPr="003A2419">
              <w:rPr>
                <w:sz w:val="28"/>
              </w:rPr>
              <w:t xml:space="preserve"> сельсовет </w:t>
            </w:r>
          </w:p>
        </w:tc>
      </w:tr>
      <w:tr w:rsidR="00036C1A">
        <w:trPr>
          <w:trHeight w:val="3219"/>
        </w:trPr>
        <w:tc>
          <w:tcPr>
            <w:tcW w:w="571" w:type="dxa"/>
          </w:tcPr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spacing w:line="301" w:lineRule="exact"/>
              <w:ind w:right="2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90" w:type="dxa"/>
          </w:tcPr>
          <w:p w:rsidR="00036C1A" w:rsidRDefault="00036C1A" w:rsidP="00540013">
            <w:pPr>
              <w:pStyle w:val="TableParagraph"/>
              <w:spacing w:before="159"/>
              <w:ind w:left="105" w:right="13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монитори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га состояния дебитор-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задолженности по платежам в бюджет </w:t>
            </w: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ниципального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540013">
              <w:rPr>
                <w:sz w:val="28"/>
              </w:rPr>
              <w:t xml:space="preserve"> </w:t>
            </w:r>
            <w:r w:rsidR="003A2419" w:rsidRPr="003A2419">
              <w:rPr>
                <w:sz w:val="28"/>
              </w:rPr>
              <w:t>сельсовет</w:t>
            </w:r>
            <w:r>
              <w:rPr>
                <w:sz w:val="28"/>
              </w:rPr>
              <w:t>, пеням и штрафам по ним и принятия мер по ее урегулированию</w:t>
            </w:r>
          </w:p>
        </w:tc>
        <w:tc>
          <w:tcPr>
            <w:tcW w:w="3135" w:type="dxa"/>
          </w:tcPr>
          <w:p w:rsidR="00036C1A" w:rsidRDefault="00036C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сбор, систематизация, анализ и обобщение информации о состо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дебиторской за-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пального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036C1A" w:rsidRDefault="00F819FF" w:rsidP="003A2419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Старомукменевский</w:t>
            </w:r>
            <w:proofErr w:type="spellEnd"/>
            <w:r w:rsidR="003A2419" w:rsidRPr="003A2419">
              <w:rPr>
                <w:sz w:val="28"/>
              </w:rPr>
              <w:t xml:space="preserve"> сельсовет</w:t>
            </w:r>
            <w:r w:rsidR="003A2419">
              <w:rPr>
                <w:sz w:val="28"/>
              </w:rPr>
              <w:t>,</w:t>
            </w:r>
            <w:r w:rsidR="003A2419" w:rsidRPr="003A2419">
              <w:rPr>
                <w:sz w:val="28"/>
              </w:rPr>
              <w:t xml:space="preserve"> </w:t>
            </w:r>
            <w:r w:rsidR="00036C1A">
              <w:rPr>
                <w:spacing w:val="-10"/>
                <w:sz w:val="28"/>
              </w:rPr>
              <w:t>а</w:t>
            </w:r>
            <w:r w:rsidR="003A2419">
              <w:rPr>
                <w:spacing w:val="-10"/>
                <w:sz w:val="28"/>
              </w:rPr>
              <w:t xml:space="preserve"> </w:t>
            </w:r>
            <w:r w:rsidR="00036C1A">
              <w:rPr>
                <w:sz w:val="28"/>
              </w:rPr>
              <w:t>также</w:t>
            </w:r>
            <w:r w:rsidR="00036C1A">
              <w:rPr>
                <w:spacing w:val="-11"/>
                <w:sz w:val="28"/>
              </w:rPr>
              <w:t xml:space="preserve"> </w:t>
            </w:r>
            <w:r w:rsidR="00036C1A">
              <w:rPr>
                <w:sz w:val="28"/>
              </w:rPr>
              <w:t>о</w:t>
            </w:r>
            <w:r w:rsidR="00036C1A">
              <w:rPr>
                <w:spacing w:val="-9"/>
                <w:sz w:val="28"/>
              </w:rPr>
              <w:t xml:space="preserve"> </w:t>
            </w:r>
            <w:r w:rsidR="00036C1A">
              <w:rPr>
                <w:sz w:val="28"/>
              </w:rPr>
              <w:t>мерах</w:t>
            </w:r>
            <w:r w:rsidR="00036C1A">
              <w:rPr>
                <w:spacing w:val="-11"/>
                <w:sz w:val="28"/>
              </w:rPr>
              <w:t xml:space="preserve"> </w:t>
            </w:r>
            <w:r w:rsidR="00036C1A">
              <w:rPr>
                <w:sz w:val="28"/>
              </w:rPr>
              <w:t>по</w:t>
            </w:r>
            <w:r w:rsidR="00036C1A">
              <w:rPr>
                <w:spacing w:val="-9"/>
                <w:sz w:val="28"/>
              </w:rPr>
              <w:t xml:space="preserve"> </w:t>
            </w:r>
            <w:r w:rsidR="00036C1A">
              <w:rPr>
                <w:sz w:val="28"/>
              </w:rPr>
              <w:t xml:space="preserve">ее </w:t>
            </w:r>
            <w:r w:rsidR="00036C1A">
              <w:rPr>
                <w:spacing w:val="-2"/>
                <w:sz w:val="28"/>
              </w:rPr>
              <w:t>урегулированию</w:t>
            </w:r>
          </w:p>
        </w:tc>
        <w:tc>
          <w:tcPr>
            <w:tcW w:w="3190" w:type="dxa"/>
          </w:tcPr>
          <w:p w:rsidR="00036C1A" w:rsidRPr="00036C1A" w:rsidRDefault="00D67C69" w:rsidP="00540013">
            <w:pPr>
              <w:rPr>
                <w:sz w:val="28"/>
                <w:szCs w:val="28"/>
              </w:rPr>
            </w:pPr>
            <w:r w:rsidRPr="00D67C69">
              <w:rPr>
                <w:sz w:val="28"/>
                <w:szCs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  <w:szCs w:val="28"/>
              </w:rPr>
              <w:t>Старомукменевский</w:t>
            </w:r>
            <w:proofErr w:type="spellEnd"/>
            <w:r w:rsidRPr="00D67C6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spacing w:before="161"/>
              <w:rPr>
                <w:sz w:val="28"/>
              </w:rPr>
            </w:pPr>
          </w:p>
          <w:p w:rsidR="00036C1A" w:rsidRDefault="00036C1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ежеквартально</w:t>
            </w:r>
          </w:p>
        </w:tc>
        <w:tc>
          <w:tcPr>
            <w:tcW w:w="3418" w:type="dxa"/>
          </w:tcPr>
          <w:p w:rsidR="00036C1A" w:rsidRDefault="00036C1A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повышение качества управления дебиторской задолженностью по </w:t>
            </w:r>
            <w:proofErr w:type="spellStart"/>
            <w:r>
              <w:rPr>
                <w:sz w:val="28"/>
              </w:rPr>
              <w:t>пл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тежам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штрафам по ним. Пол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мации</w:t>
            </w:r>
            <w:proofErr w:type="spellEnd"/>
            <w:r>
              <w:rPr>
                <w:sz w:val="28"/>
              </w:rPr>
              <w:t xml:space="preserve"> о структуре </w:t>
            </w:r>
            <w:proofErr w:type="spellStart"/>
            <w:r>
              <w:rPr>
                <w:sz w:val="28"/>
              </w:rPr>
              <w:t>деби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торской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36C1A" w:rsidRDefault="00036C1A">
            <w:pPr>
              <w:pStyle w:val="TableParagraph"/>
              <w:spacing w:line="322" w:lineRule="exact"/>
              <w:ind w:left="108" w:right="63"/>
              <w:rPr>
                <w:sz w:val="28"/>
              </w:rPr>
            </w:pPr>
            <w:r>
              <w:rPr>
                <w:sz w:val="28"/>
              </w:rPr>
              <w:t>принятых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мерах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взысканию</w:t>
            </w:r>
          </w:p>
        </w:tc>
      </w:tr>
      <w:tr w:rsidR="00036C1A">
        <w:trPr>
          <w:trHeight w:val="321"/>
        </w:trPr>
        <w:tc>
          <w:tcPr>
            <w:tcW w:w="571" w:type="dxa"/>
          </w:tcPr>
          <w:p w:rsidR="00036C1A" w:rsidRDefault="00036C1A">
            <w:pPr>
              <w:pStyle w:val="TableParagraph"/>
              <w:spacing w:line="301" w:lineRule="exact"/>
              <w:ind w:right="2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90" w:type="dxa"/>
          </w:tcPr>
          <w:p w:rsidR="00036C1A" w:rsidRDefault="00036C1A">
            <w:pPr>
              <w:pStyle w:val="TableParagraph"/>
              <w:spacing w:line="301" w:lineRule="exact"/>
              <w:ind w:left="9" w:right="135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инвентари-</w:t>
            </w:r>
          </w:p>
        </w:tc>
        <w:tc>
          <w:tcPr>
            <w:tcW w:w="3135" w:type="dxa"/>
          </w:tcPr>
          <w:p w:rsidR="00036C1A" w:rsidRDefault="00036C1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2"/>
                <w:sz w:val="28"/>
              </w:rPr>
              <w:t xml:space="preserve"> систематизация,</w:t>
            </w:r>
          </w:p>
        </w:tc>
        <w:tc>
          <w:tcPr>
            <w:tcW w:w="3190" w:type="dxa"/>
          </w:tcPr>
          <w:p w:rsidR="00036C1A" w:rsidRPr="00036C1A" w:rsidRDefault="00036C1A" w:rsidP="002C346E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036C1A" w:rsidRDefault="00036C1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необхо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3418" w:type="dxa"/>
          </w:tcPr>
          <w:p w:rsidR="00036C1A" w:rsidRDefault="00036C1A">
            <w:pPr>
              <w:pStyle w:val="TableParagraph"/>
              <w:spacing w:line="301" w:lineRule="exact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признание</w:t>
            </w:r>
          </w:p>
        </w:tc>
      </w:tr>
    </w:tbl>
    <w:p w:rsidR="008A0C11" w:rsidRDefault="008A0C11">
      <w:pPr>
        <w:spacing w:line="301" w:lineRule="exact"/>
        <w:jc w:val="right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3218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зации</w:t>
            </w:r>
            <w:proofErr w:type="spellEnd"/>
            <w:r>
              <w:rPr>
                <w:sz w:val="28"/>
              </w:rPr>
              <w:t xml:space="preserve"> дебиторской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z w:val="28"/>
              </w:rPr>
              <w:t xml:space="preserve"> в бюджет, пеням и штрафам по ним, </w:t>
            </w:r>
            <w:proofErr w:type="spellStart"/>
            <w:r>
              <w:rPr>
                <w:sz w:val="28"/>
              </w:rPr>
              <w:t>явля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ющимся</w:t>
            </w:r>
            <w:proofErr w:type="spellEnd"/>
            <w:r>
              <w:rPr>
                <w:sz w:val="28"/>
              </w:rPr>
              <w:t xml:space="preserve"> источниками формирования доходов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бюджета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>-</w:t>
            </w:r>
          </w:p>
          <w:p w:rsidR="008A0C11" w:rsidRDefault="00522996" w:rsidP="00466FB6">
            <w:pPr>
              <w:pStyle w:val="TableParagraph"/>
              <w:spacing w:line="322" w:lineRule="exact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 w:rsidR="00F819FF">
              <w:rPr>
                <w:spacing w:val="-17"/>
                <w:sz w:val="28"/>
              </w:rPr>
              <w:t>Старомукменевский</w:t>
            </w:r>
            <w:proofErr w:type="spellEnd"/>
            <w:r w:rsidR="00466FB6">
              <w:rPr>
                <w:spacing w:val="-17"/>
                <w:sz w:val="28"/>
              </w:rPr>
              <w:t xml:space="preserve"> </w:t>
            </w:r>
            <w:r w:rsidR="00036C1A">
              <w:rPr>
                <w:spacing w:val="-17"/>
                <w:sz w:val="28"/>
              </w:rPr>
              <w:t xml:space="preserve"> сельсовет</w:t>
            </w:r>
          </w:p>
        </w:tc>
        <w:tc>
          <w:tcPr>
            <w:tcW w:w="3135" w:type="dxa"/>
          </w:tcPr>
          <w:p w:rsidR="008A0C11" w:rsidRDefault="00522996" w:rsidP="00466FB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 и обобщение информации о состо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дебиторской за-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консолидирован-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бюджет </w:t>
            </w:r>
            <w:r w:rsidR="00F819FF">
              <w:rPr>
                <w:sz w:val="28"/>
              </w:rPr>
              <w:t>Старомукменевского</w:t>
            </w:r>
            <w:r w:rsidR="003A2419" w:rsidRPr="003A2419">
              <w:rPr>
                <w:sz w:val="28"/>
              </w:rPr>
              <w:t xml:space="preserve"> сельсовет</w:t>
            </w:r>
            <w:r w:rsidR="003A2419">
              <w:rPr>
                <w:sz w:val="28"/>
              </w:rPr>
              <w:t>а</w:t>
            </w:r>
            <w:r>
              <w:rPr>
                <w:sz w:val="28"/>
              </w:rPr>
              <w:t xml:space="preserve">, а также о мерах по ее </w:t>
            </w:r>
            <w:r>
              <w:rPr>
                <w:spacing w:val="-2"/>
                <w:sz w:val="28"/>
              </w:rPr>
              <w:t>урегулированию</w:t>
            </w:r>
          </w:p>
        </w:tc>
        <w:tc>
          <w:tcPr>
            <w:tcW w:w="3190" w:type="dxa"/>
          </w:tcPr>
          <w:p w:rsidR="008A0C11" w:rsidRDefault="00D67C69" w:rsidP="00466FB6">
            <w:pPr>
              <w:pStyle w:val="TableParagraph"/>
              <w:spacing w:line="322" w:lineRule="exact"/>
              <w:ind w:left="108" w:right="130"/>
              <w:rPr>
                <w:sz w:val="28"/>
              </w:rPr>
            </w:pPr>
            <w:r w:rsidRPr="00D67C69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466FB6">
              <w:rPr>
                <w:sz w:val="28"/>
              </w:rPr>
              <w:t xml:space="preserve"> </w:t>
            </w:r>
            <w:r w:rsidRPr="00D67C69">
              <w:rPr>
                <w:sz w:val="28"/>
              </w:rPr>
              <w:t>сельсовет</w:t>
            </w:r>
          </w:p>
        </w:tc>
        <w:tc>
          <w:tcPr>
            <w:tcW w:w="2278" w:type="dxa"/>
          </w:tcPr>
          <w:p w:rsidR="008A0C11" w:rsidRDefault="00522996">
            <w:pPr>
              <w:pStyle w:val="TableParagraph"/>
              <w:ind w:left="107" w:right="50"/>
              <w:rPr>
                <w:sz w:val="28"/>
              </w:rPr>
            </w:pPr>
            <w:proofErr w:type="spellStart"/>
            <w:r>
              <w:rPr>
                <w:sz w:val="28"/>
              </w:rPr>
              <w:t>димости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же 1 раза в год</w:t>
            </w:r>
          </w:p>
        </w:tc>
        <w:tc>
          <w:tcPr>
            <w:tcW w:w="3418" w:type="dxa"/>
          </w:tcPr>
          <w:p w:rsidR="008A0C11" w:rsidRDefault="00522996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просроченной дебито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задолженности по доходам сомнительной, принятие решений о </w:t>
            </w:r>
            <w:proofErr w:type="spellStart"/>
            <w:r>
              <w:rPr>
                <w:sz w:val="28"/>
              </w:rPr>
              <w:t>вос</w:t>
            </w:r>
            <w:proofErr w:type="spellEnd"/>
            <w:r>
              <w:rPr>
                <w:sz w:val="28"/>
              </w:rPr>
              <w:t xml:space="preserve">- становлении </w:t>
            </w:r>
            <w:proofErr w:type="spellStart"/>
            <w:r>
              <w:rPr>
                <w:sz w:val="28"/>
              </w:rPr>
              <w:t>сомнитель</w:t>
            </w:r>
            <w:proofErr w:type="spellEnd"/>
            <w:r>
              <w:rPr>
                <w:sz w:val="28"/>
              </w:rPr>
              <w:t xml:space="preserve">- ной задолженности по до- ходам, признании </w:t>
            </w:r>
            <w:proofErr w:type="spellStart"/>
            <w:r>
              <w:rPr>
                <w:sz w:val="28"/>
              </w:rPr>
              <w:t>деби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торской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8A0C11" w:rsidRDefault="00522996">
            <w:pPr>
              <w:pStyle w:val="TableParagraph"/>
              <w:spacing w:line="322" w:lineRule="exact"/>
              <w:ind w:left="108" w:right="63"/>
              <w:rPr>
                <w:sz w:val="28"/>
              </w:rPr>
            </w:pPr>
            <w:r>
              <w:rPr>
                <w:sz w:val="28"/>
              </w:rPr>
              <w:t>доходам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безнадежной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списание</w:t>
            </w:r>
          </w:p>
        </w:tc>
      </w:tr>
      <w:tr w:rsidR="008A0C11">
        <w:trPr>
          <w:trHeight w:val="1287"/>
        </w:trPr>
        <w:tc>
          <w:tcPr>
            <w:tcW w:w="15782" w:type="dxa"/>
            <w:gridSpan w:val="6"/>
          </w:tcPr>
          <w:p w:rsidR="008A0C11" w:rsidRDefault="00036C1A" w:rsidP="00534A2A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 w:rsidRPr="00036C1A">
              <w:rPr>
                <w:sz w:val="28"/>
                <w:szCs w:val="28"/>
                <w:lang w:eastAsia="ru-RU"/>
              </w:rPr>
              <w:t xml:space="preserve">II Мероприятия, направленные на недопущение образования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="00F819FF">
              <w:rPr>
                <w:sz w:val="28"/>
                <w:szCs w:val="28"/>
                <w:lang w:eastAsia="ru-RU"/>
              </w:rPr>
              <w:t>Старомукменевского</w:t>
            </w:r>
            <w:r w:rsidRPr="00036C1A">
              <w:rPr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036C1A">
              <w:rPr>
                <w:sz w:val="28"/>
                <w:szCs w:val="28"/>
                <w:lang w:eastAsia="ru-RU"/>
              </w:rPr>
              <w:t>Асекеевского</w:t>
            </w:r>
            <w:proofErr w:type="spellEnd"/>
            <w:r w:rsidRPr="00036C1A">
              <w:rPr>
                <w:sz w:val="28"/>
                <w:szCs w:val="28"/>
                <w:lang w:eastAsia="ru-RU"/>
              </w:rPr>
              <w:t xml:space="preserve"> района Оренбургской области, выявление факторов влияющих на образование просроченной дебиторской задолженности по платежам в бюджет</w:t>
            </w:r>
          </w:p>
        </w:tc>
      </w:tr>
      <w:tr w:rsidR="008A0C11">
        <w:trPr>
          <w:trHeight w:val="4509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ind w:left="105" w:right="169"/>
              <w:rPr>
                <w:sz w:val="28"/>
              </w:rPr>
            </w:pPr>
            <w:r>
              <w:rPr>
                <w:sz w:val="28"/>
              </w:rPr>
              <w:t>Осуществление ко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троля</w:t>
            </w:r>
            <w:proofErr w:type="spellEnd"/>
            <w:r>
              <w:rPr>
                <w:sz w:val="28"/>
              </w:rPr>
              <w:t xml:space="preserve"> 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фактическим зачислением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платежей в бюджет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036C1A">
              <w:rPr>
                <w:sz w:val="28"/>
              </w:rPr>
              <w:t xml:space="preserve"> сельсовет</w:t>
            </w:r>
            <w:r>
              <w:rPr>
                <w:sz w:val="28"/>
              </w:rPr>
              <w:t xml:space="preserve"> в размерах и сроки, установленные законодательством, договором (кон- трактом), в том числе платежей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начислени</w:t>
            </w:r>
            <w:proofErr w:type="spellEnd"/>
            <w:r>
              <w:rPr>
                <w:sz w:val="28"/>
              </w:rPr>
              <w:t>- ям, информация о кото-</w:t>
            </w:r>
          </w:p>
          <w:p w:rsidR="008A0C11" w:rsidRDefault="00522996">
            <w:pPr>
              <w:pStyle w:val="TableParagraph"/>
              <w:spacing w:line="322" w:lineRule="exact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рых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содержится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ГИС </w:t>
            </w:r>
            <w:r>
              <w:rPr>
                <w:spacing w:val="-4"/>
                <w:sz w:val="28"/>
              </w:rPr>
              <w:t>ГМП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8" w:right="498"/>
              <w:rPr>
                <w:sz w:val="28"/>
              </w:rPr>
            </w:pPr>
            <w:r>
              <w:rPr>
                <w:sz w:val="28"/>
              </w:rPr>
              <w:t>анализ и обобщение информации в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граммных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3190" w:type="dxa"/>
          </w:tcPr>
          <w:p w:rsidR="008A0C11" w:rsidRDefault="00D67C69" w:rsidP="00534A2A">
            <w:pPr>
              <w:pStyle w:val="TableParagraph"/>
              <w:spacing w:line="320" w:lineRule="exact"/>
              <w:ind w:left="108"/>
              <w:jc w:val="both"/>
              <w:rPr>
                <w:sz w:val="28"/>
              </w:rPr>
            </w:pPr>
            <w:r w:rsidRPr="00D67C69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Pr="00D67C69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spacing w:before="2"/>
              <w:rPr>
                <w:sz w:val="28"/>
              </w:rPr>
            </w:pPr>
          </w:p>
          <w:p w:rsidR="008A0C11" w:rsidRDefault="00522996" w:rsidP="00534A2A">
            <w:pPr>
              <w:pStyle w:val="TableParagraph"/>
              <w:tabs>
                <w:tab w:val="left" w:pos="2002"/>
              </w:tabs>
              <w:ind w:left="108" w:right="168"/>
              <w:rPr>
                <w:sz w:val="28"/>
              </w:rPr>
            </w:pPr>
            <w:r>
              <w:rPr>
                <w:sz w:val="28"/>
              </w:rPr>
              <w:t xml:space="preserve">предупреждение </w:t>
            </w:r>
            <w:proofErr w:type="spellStart"/>
            <w:r>
              <w:rPr>
                <w:sz w:val="28"/>
              </w:rPr>
              <w:t>образ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r>
              <w:rPr>
                <w:sz w:val="28"/>
              </w:rPr>
              <w:t xml:space="preserve"> дебиторской за-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доходам, недопущение роста про- </w:t>
            </w:r>
            <w:proofErr w:type="spellStart"/>
            <w:r>
              <w:rPr>
                <w:sz w:val="28"/>
              </w:rPr>
              <w:t>сроченной</w:t>
            </w:r>
            <w:proofErr w:type="spellEnd"/>
            <w:r>
              <w:rPr>
                <w:sz w:val="28"/>
              </w:rPr>
              <w:t xml:space="preserve"> дебиторской задолженности по </w:t>
            </w:r>
            <w:proofErr w:type="spellStart"/>
            <w:r>
              <w:rPr>
                <w:sz w:val="28"/>
              </w:rPr>
              <w:t>дохо</w:t>
            </w:r>
            <w:proofErr w:type="spellEnd"/>
            <w:r>
              <w:rPr>
                <w:sz w:val="28"/>
              </w:rPr>
              <w:t>- дам  бюджета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  <w:r w:rsidR="00D67C69">
              <w:t xml:space="preserve"> </w:t>
            </w:r>
            <w:r w:rsidR="00F819FF">
              <w:t>СТАРОМУКМЕНЕВСКИЙ</w:t>
            </w:r>
            <w:r w:rsidR="00D67C69" w:rsidRPr="00D67C69">
              <w:rPr>
                <w:sz w:val="28"/>
              </w:rPr>
              <w:t xml:space="preserve"> сельсовет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обеспече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устойчивого </w:t>
            </w:r>
            <w:proofErr w:type="spellStart"/>
            <w:r>
              <w:rPr>
                <w:sz w:val="28"/>
              </w:rPr>
              <w:t>поступ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r>
              <w:rPr>
                <w:sz w:val="28"/>
              </w:rPr>
              <w:t xml:space="preserve"> доходов</w:t>
            </w:r>
          </w:p>
        </w:tc>
      </w:tr>
    </w:tbl>
    <w:p w:rsidR="008A0C11" w:rsidRDefault="008A0C11">
      <w:pPr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5151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1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Осуществление ко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троля</w:t>
            </w:r>
            <w:proofErr w:type="spellEnd"/>
            <w:r>
              <w:rPr>
                <w:sz w:val="28"/>
              </w:rPr>
              <w:t xml:space="preserve"> за исполнением графика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платежей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зи</w:t>
            </w:r>
            <w:proofErr w:type="spellEnd"/>
            <w:r>
              <w:rPr>
                <w:sz w:val="28"/>
              </w:rPr>
              <w:t xml:space="preserve"> с предоставлением отсрочки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рассрочки уплаты платежей и по-</w:t>
            </w:r>
          </w:p>
          <w:p w:rsidR="008A0C11" w:rsidRDefault="00522996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гашением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просроченной дебиторской задолже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по платежам в бюджет, пеням и </w:t>
            </w:r>
            <w:proofErr w:type="spellStart"/>
            <w:r>
              <w:rPr>
                <w:sz w:val="28"/>
              </w:rPr>
              <w:t>штра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фам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ним,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являющим-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источниками </w:t>
            </w:r>
            <w:proofErr w:type="spellStart"/>
            <w:r>
              <w:rPr>
                <w:sz w:val="28"/>
              </w:rPr>
              <w:t>форми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рования</w:t>
            </w:r>
            <w:proofErr w:type="spellEnd"/>
            <w:r>
              <w:rPr>
                <w:sz w:val="28"/>
              </w:rPr>
              <w:t xml:space="preserve"> доходов </w:t>
            </w:r>
            <w:proofErr w:type="spellStart"/>
            <w:r>
              <w:rPr>
                <w:sz w:val="28"/>
              </w:rPr>
              <w:t>бюд</w:t>
            </w:r>
            <w:proofErr w:type="spellEnd"/>
            <w:r>
              <w:rPr>
                <w:sz w:val="28"/>
              </w:rPr>
              <w:t>-</w:t>
            </w:r>
          </w:p>
          <w:p w:rsidR="008A0C11" w:rsidRDefault="00522996" w:rsidP="00534A2A">
            <w:pPr>
              <w:pStyle w:val="TableParagraph"/>
              <w:spacing w:line="322" w:lineRule="exact"/>
              <w:ind w:left="105" w:right="319"/>
              <w:rPr>
                <w:sz w:val="28"/>
              </w:rPr>
            </w:pPr>
            <w:proofErr w:type="spellStart"/>
            <w:r>
              <w:rPr>
                <w:sz w:val="28"/>
              </w:rPr>
              <w:t>жета</w:t>
            </w:r>
            <w:proofErr w:type="spellEnd"/>
            <w:r>
              <w:rPr>
                <w:sz w:val="28"/>
              </w:rPr>
              <w:t xml:space="preserve"> муниципального образования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 w:rsidR="00F819FF">
              <w:rPr>
                <w:spacing w:val="-18"/>
                <w:sz w:val="28"/>
              </w:rPr>
              <w:t>Старомукменевский</w:t>
            </w:r>
            <w:proofErr w:type="spellEnd"/>
            <w:r w:rsidR="00534A2A">
              <w:rPr>
                <w:spacing w:val="-18"/>
                <w:sz w:val="28"/>
              </w:rPr>
              <w:t xml:space="preserve"> </w:t>
            </w:r>
            <w:r w:rsidR="00D67C69" w:rsidRPr="00D67C69">
              <w:rPr>
                <w:spacing w:val="-18"/>
                <w:sz w:val="28"/>
              </w:rPr>
              <w:t>сельсовет</w:t>
            </w:r>
            <w:r w:rsidR="00D67C69">
              <w:rPr>
                <w:spacing w:val="-18"/>
                <w:sz w:val="28"/>
              </w:rPr>
              <w:t xml:space="preserve"> 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8" w:right="498"/>
              <w:rPr>
                <w:sz w:val="28"/>
              </w:rPr>
            </w:pPr>
            <w:r>
              <w:rPr>
                <w:sz w:val="28"/>
              </w:rPr>
              <w:t>анализ и обобщение информации в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граммных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0"/>
              <w:rPr>
                <w:sz w:val="28"/>
              </w:rPr>
            </w:pPr>
          </w:p>
          <w:p w:rsidR="008A0C11" w:rsidRDefault="00D67C69" w:rsidP="00534A2A">
            <w:pPr>
              <w:pStyle w:val="TableParagraph"/>
              <w:spacing w:before="1"/>
              <w:ind w:left="108" w:right="130"/>
              <w:rPr>
                <w:sz w:val="28"/>
              </w:rPr>
            </w:pPr>
            <w:r w:rsidRPr="00D67C69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534A2A">
              <w:rPr>
                <w:sz w:val="28"/>
              </w:rPr>
              <w:t xml:space="preserve"> </w:t>
            </w:r>
            <w:r w:rsidRPr="00D67C69">
              <w:rPr>
                <w:sz w:val="28"/>
              </w:rPr>
              <w:t>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522996" w:rsidP="00534A2A">
            <w:pPr>
              <w:pStyle w:val="TableParagraph"/>
              <w:spacing w:before="321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недопущение </w:t>
            </w:r>
            <w:proofErr w:type="spellStart"/>
            <w:r>
              <w:rPr>
                <w:sz w:val="28"/>
              </w:rPr>
              <w:t>неисполн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графика платежей в связи с предоставлением отсрочки или рассрочки уплаты платежей и </w:t>
            </w:r>
            <w:proofErr w:type="spellStart"/>
            <w:r>
              <w:rPr>
                <w:sz w:val="28"/>
              </w:rPr>
              <w:t>пога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шением</w:t>
            </w:r>
            <w:proofErr w:type="spellEnd"/>
            <w:r>
              <w:rPr>
                <w:sz w:val="28"/>
              </w:rPr>
              <w:t xml:space="preserve"> просроченной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де- </w:t>
            </w:r>
            <w:proofErr w:type="spellStart"/>
            <w:r>
              <w:rPr>
                <w:sz w:val="28"/>
              </w:rPr>
              <w:t>биторской</w:t>
            </w:r>
            <w:proofErr w:type="spellEnd"/>
            <w:r>
              <w:rPr>
                <w:sz w:val="28"/>
              </w:rPr>
              <w:t xml:space="preserve"> задолженности по платежам в бюджет, пеням и штрафам по ним, являющимся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источниками формирования доходов бюджета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FF3EEB">
              <w:rPr>
                <w:sz w:val="28"/>
              </w:rPr>
              <w:t xml:space="preserve"> сельсовет</w:t>
            </w:r>
          </w:p>
        </w:tc>
      </w:tr>
      <w:tr w:rsidR="008A0C11">
        <w:trPr>
          <w:trHeight w:val="3865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4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spacing w:before="1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своевр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менного</w:t>
            </w:r>
            <w:proofErr w:type="spellEnd"/>
            <w:r>
              <w:rPr>
                <w:sz w:val="28"/>
              </w:rPr>
              <w:t xml:space="preserve"> составления первичных учетных до- </w:t>
            </w:r>
            <w:proofErr w:type="spellStart"/>
            <w:r>
              <w:rPr>
                <w:sz w:val="28"/>
              </w:rPr>
              <w:t>кументов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обосновыва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возникновение дебиторской задолжен-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по платежам в бюджет, пеням и </w:t>
            </w:r>
            <w:proofErr w:type="spellStart"/>
            <w:r>
              <w:rPr>
                <w:sz w:val="28"/>
              </w:rPr>
              <w:t>штра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фам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являющим-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источниками </w:t>
            </w:r>
            <w:proofErr w:type="spellStart"/>
            <w:r>
              <w:rPr>
                <w:sz w:val="28"/>
              </w:rPr>
              <w:t>форми</w:t>
            </w:r>
            <w:proofErr w:type="spellEnd"/>
            <w:r>
              <w:rPr>
                <w:sz w:val="28"/>
              </w:rPr>
              <w:t>-</w:t>
            </w:r>
          </w:p>
          <w:p w:rsidR="008A0C11" w:rsidRDefault="00522996">
            <w:pPr>
              <w:pStyle w:val="TableParagraph"/>
              <w:spacing w:line="322" w:lineRule="exact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рования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</w:t>
            </w:r>
            <w:proofErr w:type="gram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жета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</w:p>
        </w:tc>
        <w:tc>
          <w:tcPr>
            <w:tcW w:w="3135" w:type="dxa"/>
          </w:tcPr>
          <w:p w:rsidR="008A0C11" w:rsidRDefault="00522996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первичных учетных документов, обосновывающих во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никновение</w:t>
            </w:r>
            <w:proofErr w:type="spellEnd"/>
            <w:r>
              <w:rPr>
                <w:sz w:val="28"/>
              </w:rPr>
              <w:t xml:space="preserve"> дебитор-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задолженности, а также передача доку- ментов по графику до- </w:t>
            </w:r>
            <w:proofErr w:type="spellStart"/>
            <w:r>
              <w:rPr>
                <w:sz w:val="28"/>
              </w:rPr>
              <w:t>кументооборота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от- </w:t>
            </w:r>
            <w:proofErr w:type="spellStart"/>
            <w:r>
              <w:rPr>
                <w:sz w:val="28"/>
              </w:rPr>
              <w:t>ражения</w:t>
            </w:r>
            <w:proofErr w:type="spellEnd"/>
            <w:r>
              <w:rPr>
                <w:sz w:val="28"/>
              </w:rPr>
              <w:t xml:space="preserve"> в бюджетном учете органу, осу-</w:t>
            </w:r>
          </w:p>
          <w:p w:rsidR="008A0C11" w:rsidRDefault="0052299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ществляющему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ведение бюджетного учета</w:t>
            </w:r>
          </w:p>
        </w:tc>
        <w:tc>
          <w:tcPr>
            <w:tcW w:w="3190" w:type="dxa"/>
          </w:tcPr>
          <w:p w:rsidR="008A0C11" w:rsidRDefault="00FF3EEB" w:rsidP="00534A2A">
            <w:pPr>
              <w:pStyle w:val="TableParagraph"/>
              <w:spacing w:before="1"/>
              <w:ind w:left="108" w:right="130"/>
              <w:rPr>
                <w:sz w:val="28"/>
              </w:rPr>
            </w:pPr>
            <w:r w:rsidRPr="00FF3EEB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534A2A">
              <w:rPr>
                <w:sz w:val="28"/>
              </w:rPr>
              <w:t xml:space="preserve"> </w:t>
            </w:r>
            <w:r w:rsidRPr="00FF3EEB">
              <w:rPr>
                <w:sz w:val="28"/>
              </w:rPr>
              <w:t>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522996">
            <w:pPr>
              <w:pStyle w:val="TableParagraph"/>
              <w:spacing w:before="1"/>
              <w:ind w:left="108" w:right="359"/>
              <w:rPr>
                <w:sz w:val="28"/>
              </w:rPr>
            </w:pPr>
            <w:r>
              <w:rPr>
                <w:sz w:val="28"/>
              </w:rPr>
              <w:t xml:space="preserve">предупреждение </w:t>
            </w:r>
            <w:proofErr w:type="spellStart"/>
            <w:r>
              <w:rPr>
                <w:sz w:val="28"/>
              </w:rPr>
              <w:t>обр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зования</w:t>
            </w:r>
            <w:proofErr w:type="spellEnd"/>
            <w:r>
              <w:rPr>
                <w:sz w:val="28"/>
              </w:rPr>
              <w:t xml:space="preserve"> дебиторской задолженности по </w:t>
            </w:r>
            <w:proofErr w:type="spellStart"/>
            <w:r>
              <w:rPr>
                <w:sz w:val="28"/>
              </w:rPr>
              <w:t>дохо</w:t>
            </w:r>
            <w:proofErr w:type="spellEnd"/>
            <w:r>
              <w:rPr>
                <w:sz w:val="28"/>
              </w:rPr>
              <w:t>- дам,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недопущение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роста просроченной дебитор-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задолженности по доходам бюджета </w:t>
            </w:r>
            <w:proofErr w:type="spellStart"/>
            <w:r>
              <w:rPr>
                <w:sz w:val="28"/>
              </w:rPr>
              <w:t>муни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ципального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8A0C11" w:rsidRDefault="00F819FF">
            <w:pPr>
              <w:pStyle w:val="TableParagraph"/>
              <w:spacing w:line="322" w:lineRule="exact"/>
              <w:ind w:left="108" w:right="359"/>
              <w:rPr>
                <w:sz w:val="28"/>
              </w:rPr>
            </w:pPr>
            <w:proofErr w:type="spellStart"/>
            <w:r>
              <w:rPr>
                <w:sz w:val="28"/>
              </w:rPr>
              <w:t>Старомукменевский</w:t>
            </w:r>
            <w:proofErr w:type="spellEnd"/>
            <w:r w:rsidR="00FF3EEB">
              <w:rPr>
                <w:sz w:val="28"/>
              </w:rPr>
              <w:t xml:space="preserve"> </w:t>
            </w:r>
            <w:proofErr w:type="spellStart"/>
            <w:r w:rsidR="00FF3EEB">
              <w:rPr>
                <w:sz w:val="28"/>
              </w:rPr>
              <w:t>сельовет</w:t>
            </w:r>
            <w:proofErr w:type="spellEnd"/>
            <w:r w:rsidR="00522996">
              <w:rPr>
                <w:sz w:val="28"/>
              </w:rPr>
              <w:t>, обеспечение</w:t>
            </w:r>
            <w:r w:rsidR="00522996">
              <w:rPr>
                <w:spacing w:val="-18"/>
                <w:sz w:val="28"/>
              </w:rPr>
              <w:t xml:space="preserve"> </w:t>
            </w:r>
            <w:r w:rsidR="00522996">
              <w:rPr>
                <w:sz w:val="28"/>
              </w:rPr>
              <w:t>устойчив</w:t>
            </w:r>
            <w:proofErr w:type="gramStart"/>
            <w:r w:rsidR="00522996">
              <w:rPr>
                <w:sz w:val="28"/>
              </w:rPr>
              <w:t>о-</w:t>
            </w:r>
            <w:proofErr w:type="gramEnd"/>
            <w:r w:rsidR="00522996">
              <w:rPr>
                <w:sz w:val="28"/>
              </w:rPr>
              <w:t xml:space="preserve"> </w:t>
            </w:r>
            <w:proofErr w:type="spellStart"/>
            <w:r w:rsidR="00522996">
              <w:rPr>
                <w:sz w:val="28"/>
              </w:rPr>
              <w:t>го</w:t>
            </w:r>
            <w:proofErr w:type="spellEnd"/>
            <w:r w:rsidR="00522996">
              <w:rPr>
                <w:spacing w:val="-5"/>
                <w:sz w:val="28"/>
              </w:rPr>
              <w:t xml:space="preserve"> </w:t>
            </w:r>
            <w:r w:rsidR="00522996">
              <w:rPr>
                <w:sz w:val="28"/>
              </w:rPr>
              <w:t>поступления</w:t>
            </w:r>
            <w:r w:rsidR="00522996">
              <w:rPr>
                <w:spacing w:val="-5"/>
                <w:sz w:val="28"/>
              </w:rPr>
              <w:t xml:space="preserve"> </w:t>
            </w:r>
            <w:r w:rsidR="00522996">
              <w:rPr>
                <w:spacing w:val="-2"/>
                <w:sz w:val="28"/>
              </w:rPr>
              <w:t>доходов</w:t>
            </w:r>
          </w:p>
        </w:tc>
      </w:tr>
    </w:tbl>
    <w:p w:rsidR="008A0C11" w:rsidRDefault="008A0C11">
      <w:pPr>
        <w:spacing w:line="322" w:lineRule="exact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642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522996" w:rsidP="00534A2A">
            <w:pPr>
              <w:pStyle w:val="TableParagraph"/>
              <w:spacing w:line="322" w:lineRule="exact"/>
              <w:ind w:left="105" w:right="13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 w:rsidR="00F819FF">
              <w:rPr>
                <w:spacing w:val="-18"/>
                <w:sz w:val="28"/>
              </w:rPr>
              <w:t>Старомукменевский</w:t>
            </w:r>
            <w:proofErr w:type="spellEnd"/>
            <w:r w:rsidR="00FF3EEB">
              <w:rPr>
                <w:spacing w:val="-18"/>
                <w:sz w:val="28"/>
              </w:rPr>
              <w:t xml:space="preserve"> сельсовет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</w:tr>
      <w:tr w:rsidR="008A0C11">
        <w:trPr>
          <w:trHeight w:val="3541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1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5" w:right="165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контроля за </w:t>
            </w:r>
            <w:proofErr w:type="gramStart"/>
            <w:r>
              <w:rPr>
                <w:sz w:val="28"/>
              </w:rPr>
              <w:t>своевременным</w:t>
            </w:r>
            <w:proofErr w:type="gramEnd"/>
          </w:p>
          <w:p w:rsidR="008A0C11" w:rsidRDefault="00522996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начислением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неустойки (штрафов, пеней)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8" w:right="331"/>
              <w:rPr>
                <w:sz w:val="28"/>
              </w:rPr>
            </w:pPr>
            <w:proofErr w:type="gramStart"/>
            <w:r>
              <w:rPr>
                <w:sz w:val="28"/>
              </w:rPr>
              <w:t>начисление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неустойки (штрафов, пени</w:t>
            </w:r>
            <w:proofErr w:type="gramEnd"/>
          </w:p>
        </w:tc>
        <w:tc>
          <w:tcPr>
            <w:tcW w:w="3190" w:type="dxa"/>
          </w:tcPr>
          <w:p w:rsidR="008A0C11" w:rsidRDefault="00FF3EEB" w:rsidP="00534A2A">
            <w:pPr>
              <w:pStyle w:val="TableParagraph"/>
              <w:spacing w:line="322" w:lineRule="exact"/>
              <w:ind w:left="108" w:right="606"/>
              <w:jc w:val="both"/>
              <w:rPr>
                <w:sz w:val="28"/>
              </w:rPr>
            </w:pPr>
            <w:r w:rsidRPr="00FF3EEB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Pr="00FF3EEB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321"/>
              <w:rPr>
                <w:sz w:val="28"/>
              </w:rPr>
            </w:pPr>
          </w:p>
          <w:p w:rsidR="008A0C11" w:rsidRDefault="0052299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своевременный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начислением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неустойки (штрафов, пени)</w:t>
            </w:r>
          </w:p>
        </w:tc>
      </w:tr>
      <w:tr w:rsidR="008A0C11">
        <w:trPr>
          <w:trHeight w:val="3542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1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190" w:type="dxa"/>
          </w:tcPr>
          <w:p w:rsidR="008A0C11" w:rsidRDefault="00522996" w:rsidP="00534A2A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своевр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информирова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плательщиков об изменении реквизитов по платежам в бюджет муниципального </w:t>
            </w:r>
            <w:proofErr w:type="spellStart"/>
            <w:r>
              <w:rPr>
                <w:sz w:val="28"/>
              </w:rPr>
              <w:t>обра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FF3EEB">
              <w:rPr>
                <w:sz w:val="28"/>
              </w:rPr>
              <w:t xml:space="preserve"> </w:t>
            </w:r>
            <w:proofErr w:type="spellStart"/>
            <w:r w:rsidR="00FF3EEB">
              <w:rPr>
                <w:sz w:val="28"/>
              </w:rPr>
              <w:t>сельовет</w:t>
            </w:r>
            <w:proofErr w:type="spellEnd"/>
            <w:r w:rsidR="00FF3EEB">
              <w:rPr>
                <w:sz w:val="28"/>
              </w:rPr>
              <w:t xml:space="preserve"> </w:t>
            </w:r>
          </w:p>
        </w:tc>
        <w:tc>
          <w:tcPr>
            <w:tcW w:w="3135" w:type="dxa"/>
          </w:tcPr>
          <w:p w:rsidR="008A0C11" w:rsidRDefault="005229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направление </w:t>
            </w:r>
            <w:proofErr w:type="spellStart"/>
            <w:r>
              <w:rPr>
                <w:sz w:val="28"/>
              </w:rPr>
              <w:t>плател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щикам</w:t>
            </w:r>
            <w:proofErr w:type="spellEnd"/>
            <w:r>
              <w:rPr>
                <w:sz w:val="28"/>
              </w:rPr>
              <w:t xml:space="preserve"> реквизитов по платежам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консолиди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рованный</w:t>
            </w:r>
            <w:proofErr w:type="spellEnd"/>
            <w:r>
              <w:rPr>
                <w:sz w:val="28"/>
              </w:rPr>
              <w:t xml:space="preserve"> бюджет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рай- </w:t>
            </w:r>
            <w:r>
              <w:rPr>
                <w:spacing w:val="-4"/>
                <w:sz w:val="28"/>
              </w:rPr>
              <w:t>она</w:t>
            </w:r>
          </w:p>
        </w:tc>
        <w:tc>
          <w:tcPr>
            <w:tcW w:w="3190" w:type="dxa"/>
          </w:tcPr>
          <w:p w:rsidR="008A0C11" w:rsidRDefault="00FF3EEB" w:rsidP="00534A2A">
            <w:pPr>
              <w:pStyle w:val="TableParagraph"/>
              <w:spacing w:line="322" w:lineRule="exact"/>
              <w:ind w:left="108" w:right="606"/>
              <w:jc w:val="both"/>
              <w:rPr>
                <w:sz w:val="28"/>
              </w:rPr>
            </w:pPr>
            <w:r w:rsidRPr="00FF3EEB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534A2A">
              <w:rPr>
                <w:sz w:val="28"/>
              </w:rPr>
              <w:t xml:space="preserve"> </w:t>
            </w:r>
            <w:r w:rsidRPr="00FF3EEB">
              <w:rPr>
                <w:sz w:val="28"/>
              </w:rPr>
              <w:t>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димости</w:t>
            </w:r>
            <w:proofErr w:type="spellEnd"/>
          </w:p>
        </w:tc>
        <w:tc>
          <w:tcPr>
            <w:tcW w:w="3418" w:type="dxa"/>
          </w:tcPr>
          <w:p w:rsidR="008A0C11" w:rsidRDefault="00522996" w:rsidP="00534A2A">
            <w:pPr>
              <w:pStyle w:val="TableParagraph"/>
              <w:spacing w:before="321"/>
              <w:ind w:left="108" w:right="359"/>
              <w:rPr>
                <w:sz w:val="28"/>
              </w:rPr>
            </w:pPr>
            <w:r>
              <w:rPr>
                <w:sz w:val="28"/>
              </w:rPr>
              <w:t xml:space="preserve">своевременное </w:t>
            </w:r>
            <w:proofErr w:type="spellStart"/>
            <w:r>
              <w:rPr>
                <w:sz w:val="28"/>
              </w:rPr>
              <w:t>довед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тельщика</w:t>
            </w:r>
            <w:proofErr w:type="spellEnd"/>
            <w:r>
              <w:rPr>
                <w:sz w:val="28"/>
              </w:rPr>
              <w:t xml:space="preserve"> об изменении реквизитов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платежам в бюджет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FF3EEB">
              <w:rPr>
                <w:sz w:val="28"/>
              </w:rPr>
              <w:t xml:space="preserve"> сельсовет </w:t>
            </w:r>
            <w:r>
              <w:rPr>
                <w:sz w:val="28"/>
              </w:rPr>
              <w:t>для обеспечения</w:t>
            </w:r>
            <w:r>
              <w:rPr>
                <w:spacing w:val="-5"/>
                <w:sz w:val="28"/>
              </w:rPr>
              <w:t xml:space="preserve"> </w:t>
            </w:r>
            <w:r w:rsidR="00FF3EEB">
              <w:rPr>
                <w:sz w:val="28"/>
              </w:rPr>
              <w:t>устойчиво</w:t>
            </w:r>
            <w:r>
              <w:rPr>
                <w:sz w:val="28"/>
              </w:rPr>
              <w:t>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доходов</w:t>
            </w:r>
          </w:p>
        </w:tc>
      </w:tr>
      <w:tr w:rsidR="008A0C11">
        <w:trPr>
          <w:trHeight w:val="1288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1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инвентар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зации</w:t>
            </w:r>
            <w:proofErr w:type="spellEnd"/>
            <w:r>
              <w:rPr>
                <w:sz w:val="28"/>
              </w:rPr>
              <w:t xml:space="preserve"> расчетов по </w:t>
            </w:r>
            <w:proofErr w:type="spellStart"/>
            <w:r>
              <w:rPr>
                <w:sz w:val="28"/>
              </w:rPr>
              <w:t>пла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тежам</w:t>
            </w:r>
            <w:proofErr w:type="spellEnd"/>
            <w:r>
              <w:rPr>
                <w:sz w:val="28"/>
              </w:rPr>
              <w:t xml:space="preserve"> в бюджет </w:t>
            </w:r>
            <w:proofErr w:type="spellStart"/>
            <w:r>
              <w:rPr>
                <w:sz w:val="28"/>
              </w:rPr>
              <w:t>муни</w:t>
            </w:r>
            <w:proofErr w:type="spellEnd"/>
            <w:r>
              <w:rPr>
                <w:sz w:val="28"/>
              </w:rPr>
              <w:t>-</w:t>
            </w:r>
          </w:p>
          <w:p w:rsidR="008A0C11" w:rsidRDefault="00522996" w:rsidP="00534A2A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ципального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 w:rsidR="00D94F2E">
              <w:t xml:space="preserve"> </w:t>
            </w:r>
            <w:r w:rsidR="00F819FF">
              <w:lastRenderedPageBreak/>
              <w:t>СТАРОМУКМЕНЕВСКИЙ</w:t>
            </w:r>
            <w:r w:rsidR="00534A2A">
              <w:t xml:space="preserve"> </w:t>
            </w:r>
            <w:r w:rsidR="00D94F2E" w:rsidRPr="00D94F2E">
              <w:rPr>
                <w:spacing w:val="-2"/>
                <w:sz w:val="28"/>
              </w:rPr>
              <w:t>сельсовет</w:t>
            </w:r>
          </w:p>
        </w:tc>
        <w:tc>
          <w:tcPr>
            <w:tcW w:w="3135" w:type="dxa"/>
          </w:tcPr>
          <w:p w:rsidR="008A0C11" w:rsidRDefault="005229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анализ и обобщение информации по плат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консолидирован-</w:t>
            </w:r>
          </w:p>
          <w:p w:rsidR="008A0C11" w:rsidRDefault="00522996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района</w:t>
            </w:r>
          </w:p>
        </w:tc>
        <w:tc>
          <w:tcPr>
            <w:tcW w:w="3190" w:type="dxa"/>
          </w:tcPr>
          <w:p w:rsidR="008A0C11" w:rsidRDefault="00FF3EEB" w:rsidP="00534A2A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 w:rsidRPr="00FF3EEB">
              <w:rPr>
                <w:sz w:val="28"/>
              </w:rPr>
              <w:t xml:space="preserve">Главные администраторы (администраторы) доходов бюджета муниципального </w:t>
            </w:r>
            <w:r w:rsidRPr="00FF3EEB">
              <w:rPr>
                <w:sz w:val="28"/>
              </w:rPr>
              <w:lastRenderedPageBreak/>
              <w:t xml:space="preserve">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Pr="00FF3EEB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522996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димости</w:t>
            </w:r>
            <w:proofErr w:type="spellEnd"/>
            <w:r>
              <w:rPr>
                <w:sz w:val="28"/>
              </w:rPr>
              <w:t>, но не реже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418" w:type="dxa"/>
          </w:tcPr>
          <w:p w:rsidR="008A0C11" w:rsidRDefault="00522996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выявление и признание правильности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своевр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менности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расчетов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бюд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8A0C11" w:rsidRDefault="00522996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жета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</w:p>
        </w:tc>
      </w:tr>
    </w:tbl>
    <w:p w:rsidR="008A0C11" w:rsidRDefault="008A0C11">
      <w:pPr>
        <w:spacing w:line="301" w:lineRule="exact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2253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8A0C11" w:rsidRDefault="00522996" w:rsidP="00534A2A">
            <w:pPr>
              <w:pStyle w:val="TableParagraph"/>
              <w:ind w:left="108" w:right="544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 w:rsidR="00F819FF">
              <w:rPr>
                <w:spacing w:val="-18"/>
                <w:sz w:val="28"/>
              </w:rPr>
              <w:t>Старомукменевский</w:t>
            </w:r>
            <w:proofErr w:type="spellEnd"/>
            <w:r w:rsidR="00534A2A">
              <w:rPr>
                <w:spacing w:val="-18"/>
                <w:sz w:val="28"/>
              </w:rPr>
              <w:t xml:space="preserve"> </w:t>
            </w:r>
            <w:r w:rsidR="00D94F2E">
              <w:rPr>
                <w:spacing w:val="-18"/>
                <w:sz w:val="28"/>
              </w:rPr>
              <w:t>сельсовет</w:t>
            </w:r>
          </w:p>
        </w:tc>
      </w:tr>
      <w:tr w:rsidR="008A0C11">
        <w:trPr>
          <w:trHeight w:val="3542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2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5" w:right="16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монитори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га финансового (</w:t>
            </w:r>
            <w:proofErr w:type="spellStart"/>
            <w:r>
              <w:rPr>
                <w:sz w:val="28"/>
              </w:rPr>
              <w:t>пла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тежного</w:t>
            </w:r>
            <w:proofErr w:type="spellEnd"/>
            <w:r>
              <w:rPr>
                <w:sz w:val="28"/>
              </w:rPr>
              <w:t xml:space="preserve">) состояния </w:t>
            </w:r>
            <w:r>
              <w:rPr>
                <w:spacing w:val="-2"/>
                <w:sz w:val="28"/>
              </w:rPr>
              <w:t>должников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сбор, систематизация, анализ и обобщение информации о </w:t>
            </w:r>
            <w:proofErr w:type="spellStart"/>
            <w:r>
              <w:rPr>
                <w:sz w:val="28"/>
              </w:rPr>
              <w:t>фина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совом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ника</w:t>
            </w:r>
            <w:proofErr w:type="spellEnd"/>
          </w:p>
        </w:tc>
        <w:tc>
          <w:tcPr>
            <w:tcW w:w="3190" w:type="dxa"/>
          </w:tcPr>
          <w:p w:rsidR="008A0C11" w:rsidRDefault="00D94F2E" w:rsidP="00534A2A">
            <w:pPr>
              <w:pStyle w:val="TableParagraph"/>
              <w:spacing w:line="322" w:lineRule="exact"/>
              <w:ind w:left="108" w:right="606"/>
              <w:jc w:val="both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2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выявление и </w:t>
            </w:r>
            <w:proofErr w:type="spellStart"/>
            <w:r>
              <w:rPr>
                <w:sz w:val="28"/>
              </w:rPr>
              <w:t>своевреме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z w:val="28"/>
              </w:rPr>
              <w:t xml:space="preserve"> реагирование на фи- </w:t>
            </w:r>
            <w:proofErr w:type="spellStart"/>
            <w:r>
              <w:rPr>
                <w:sz w:val="28"/>
              </w:rPr>
              <w:t>нансовое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ника</w:t>
            </w:r>
            <w:proofErr w:type="spellEnd"/>
          </w:p>
        </w:tc>
      </w:tr>
      <w:tr w:rsidR="008A0C11">
        <w:trPr>
          <w:trHeight w:val="967"/>
        </w:trPr>
        <w:tc>
          <w:tcPr>
            <w:tcW w:w="15782" w:type="dxa"/>
            <w:gridSpan w:val="6"/>
          </w:tcPr>
          <w:p w:rsidR="008A0C11" w:rsidRDefault="00522996" w:rsidP="007113CA">
            <w:pPr>
              <w:pStyle w:val="TableParagraph"/>
              <w:tabs>
                <w:tab w:val="left" w:pos="14406"/>
              </w:tabs>
              <w:ind w:left="222" w:right="176" w:hanging="34"/>
              <w:rPr>
                <w:spacing w:val="-7"/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взыскание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просроченной дебиторской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фам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являющимся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  <w:r w:rsidR="007113CA">
              <w:rPr>
                <w:spacing w:val="-2"/>
                <w:sz w:val="28"/>
              </w:rPr>
              <w:t xml:space="preserve"> о</w:t>
            </w:r>
            <w:r>
              <w:rPr>
                <w:spacing w:val="-2"/>
                <w:sz w:val="28"/>
              </w:rPr>
              <w:t>бразова</w:t>
            </w:r>
            <w:r>
              <w:rPr>
                <w:sz w:val="28"/>
              </w:rPr>
              <w:t>ния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 w:rsidR="00F819FF">
              <w:rPr>
                <w:spacing w:val="-7"/>
                <w:sz w:val="28"/>
              </w:rPr>
              <w:t>Старомукменевский</w:t>
            </w:r>
            <w:proofErr w:type="spellEnd"/>
            <w:r w:rsidR="007113CA">
              <w:rPr>
                <w:spacing w:val="-7"/>
                <w:sz w:val="28"/>
              </w:rPr>
              <w:t xml:space="preserve"> сельсовет</w:t>
            </w:r>
          </w:p>
          <w:p w:rsidR="007113CA" w:rsidRDefault="007113CA" w:rsidP="007113CA">
            <w:pPr>
              <w:pStyle w:val="TableParagraph"/>
              <w:spacing w:line="303" w:lineRule="exact"/>
              <w:ind w:left="6351"/>
              <w:rPr>
                <w:sz w:val="28"/>
              </w:rPr>
            </w:pPr>
          </w:p>
        </w:tc>
      </w:tr>
      <w:tr w:rsidR="008A0C11">
        <w:trPr>
          <w:trHeight w:val="2253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своевр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менного</w:t>
            </w:r>
            <w:proofErr w:type="spellEnd"/>
            <w:r>
              <w:rPr>
                <w:sz w:val="28"/>
              </w:rPr>
              <w:t xml:space="preserve"> направления требований, претензий должнику о погашении образовавшейся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просро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ченной</w:t>
            </w:r>
            <w:proofErr w:type="spellEnd"/>
            <w:r>
              <w:rPr>
                <w:sz w:val="28"/>
              </w:rPr>
              <w:t xml:space="preserve"> дебиторской за-</w:t>
            </w:r>
          </w:p>
          <w:p w:rsidR="008A0C11" w:rsidRDefault="0052299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плате-</w:t>
            </w:r>
          </w:p>
        </w:tc>
        <w:tc>
          <w:tcPr>
            <w:tcW w:w="3135" w:type="dxa"/>
          </w:tcPr>
          <w:p w:rsidR="008A0C11" w:rsidRDefault="00522996">
            <w:pPr>
              <w:pStyle w:val="TableParagraph"/>
              <w:ind w:left="108" w:right="249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пре- </w:t>
            </w:r>
            <w:proofErr w:type="spellStart"/>
            <w:r>
              <w:rPr>
                <w:sz w:val="28"/>
              </w:rPr>
              <w:t>тензии</w:t>
            </w:r>
            <w:proofErr w:type="spellEnd"/>
            <w:r>
              <w:rPr>
                <w:sz w:val="28"/>
              </w:rPr>
              <w:t xml:space="preserve"> должнику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до- судебном порядке в</w:t>
            </w:r>
          </w:p>
          <w:p w:rsidR="008A0C11" w:rsidRDefault="00522996">
            <w:pPr>
              <w:pStyle w:val="TableParagraph"/>
              <w:ind w:left="108" w:right="12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законом или договором (кон-</w:t>
            </w:r>
            <w:proofErr w:type="gramEnd"/>
          </w:p>
          <w:p w:rsidR="008A0C11" w:rsidRDefault="00522996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трактом)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досудеб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3190" w:type="dxa"/>
          </w:tcPr>
          <w:p w:rsidR="008A0C11" w:rsidRDefault="00522996" w:rsidP="00534A2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r w:rsidR="00D94F2E">
              <w:t xml:space="preserve"> </w:t>
            </w:r>
            <w:r w:rsidR="00D94F2E" w:rsidRPr="00D94F2E">
              <w:rPr>
                <w:spacing w:val="-4"/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pacing w:val="-4"/>
                <w:sz w:val="28"/>
              </w:rPr>
              <w:t>Старомукменевский</w:t>
            </w:r>
            <w:proofErr w:type="spellEnd"/>
            <w:r w:rsidR="00534A2A">
              <w:rPr>
                <w:spacing w:val="-4"/>
                <w:sz w:val="28"/>
              </w:rPr>
              <w:t xml:space="preserve"> </w:t>
            </w:r>
            <w:r w:rsidR="00D94F2E" w:rsidRPr="00D94F2E">
              <w:rPr>
                <w:spacing w:val="-4"/>
                <w:sz w:val="28"/>
              </w:rPr>
              <w:t>сельсовет</w:t>
            </w:r>
          </w:p>
        </w:tc>
        <w:tc>
          <w:tcPr>
            <w:tcW w:w="2278" w:type="dxa"/>
          </w:tcPr>
          <w:p w:rsidR="008A0C11" w:rsidRDefault="00522996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proofErr w:type="spellStart"/>
            <w:r>
              <w:rPr>
                <w:sz w:val="28"/>
              </w:rPr>
              <w:t>возникнов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установленные </w:t>
            </w:r>
            <w:r>
              <w:rPr>
                <w:sz w:val="28"/>
              </w:rPr>
              <w:t>законом или до- говором (кон- трактом) сроки</w:t>
            </w:r>
          </w:p>
        </w:tc>
        <w:tc>
          <w:tcPr>
            <w:tcW w:w="3418" w:type="dxa"/>
          </w:tcPr>
          <w:p w:rsidR="008A0C11" w:rsidRDefault="00522996" w:rsidP="00075B7F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снижение просроченной дебиторской задолже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по платежам в </w:t>
            </w:r>
            <w:r>
              <w:rPr>
                <w:spacing w:val="-2"/>
                <w:sz w:val="28"/>
              </w:rPr>
              <w:t xml:space="preserve">консолидированный </w:t>
            </w:r>
            <w:r>
              <w:rPr>
                <w:sz w:val="28"/>
              </w:rPr>
              <w:t>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r w:rsidR="00D94F2E" w:rsidRPr="00D94F2E">
              <w:rPr>
                <w:sz w:val="28"/>
              </w:rPr>
              <w:t>сельсовет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пеням,</w:t>
            </w:r>
          </w:p>
        </w:tc>
      </w:tr>
    </w:tbl>
    <w:p w:rsidR="008A0C11" w:rsidRDefault="008A0C11">
      <w:pPr>
        <w:spacing w:line="301" w:lineRule="exact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2575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522996" w:rsidP="00534A2A">
            <w:pPr>
              <w:pStyle w:val="TableParagraph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z w:val="28"/>
              </w:rPr>
              <w:t xml:space="preserve"> в бюджет, пеням и штрафам по ним, </w:t>
            </w:r>
            <w:proofErr w:type="spellStart"/>
            <w:r>
              <w:rPr>
                <w:sz w:val="28"/>
              </w:rPr>
              <w:t>явл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ющимся</w:t>
            </w:r>
            <w:proofErr w:type="spellEnd"/>
            <w:r>
              <w:rPr>
                <w:sz w:val="28"/>
              </w:rPr>
              <w:t xml:space="preserve"> источниками формирования доходов бюджета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 w:rsidR="00F819FF">
              <w:rPr>
                <w:spacing w:val="-17"/>
                <w:sz w:val="28"/>
              </w:rPr>
              <w:t>Старомукменевский</w:t>
            </w:r>
            <w:proofErr w:type="spellEnd"/>
            <w:r w:rsidR="00534A2A">
              <w:rPr>
                <w:spacing w:val="-17"/>
                <w:sz w:val="28"/>
              </w:rPr>
              <w:t xml:space="preserve"> </w:t>
            </w:r>
            <w:r w:rsidR="00D94F2E" w:rsidRPr="00D94F2E">
              <w:rPr>
                <w:spacing w:val="-17"/>
                <w:sz w:val="28"/>
              </w:rPr>
              <w:t>сельсовет</w:t>
            </w:r>
          </w:p>
        </w:tc>
        <w:tc>
          <w:tcPr>
            <w:tcW w:w="3135" w:type="dxa"/>
          </w:tcPr>
          <w:p w:rsidR="008A0C11" w:rsidRDefault="00522996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урегулирования в случае, когда </w:t>
            </w:r>
            <w:proofErr w:type="spellStart"/>
            <w:r>
              <w:rPr>
                <w:sz w:val="28"/>
              </w:rPr>
              <w:t>претенз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онный</w:t>
            </w:r>
            <w:proofErr w:type="spellEnd"/>
            <w:r>
              <w:rPr>
                <w:sz w:val="28"/>
              </w:rPr>
              <w:t xml:space="preserve"> порядок </w:t>
            </w:r>
            <w:proofErr w:type="spellStart"/>
            <w:r>
              <w:rPr>
                <w:sz w:val="28"/>
              </w:rPr>
              <w:t>урегу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лирования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преду</w:t>
            </w:r>
            <w:proofErr w:type="spellEnd"/>
            <w:r>
              <w:rPr>
                <w:sz w:val="28"/>
              </w:rPr>
              <w:t xml:space="preserve">- смотрен </w:t>
            </w:r>
            <w:proofErr w:type="spellStart"/>
            <w:r>
              <w:rPr>
                <w:sz w:val="28"/>
              </w:rPr>
              <w:t>процессуаль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законодательством</w:t>
            </w:r>
          </w:p>
          <w:p w:rsidR="008A0C11" w:rsidRDefault="0052299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 Федерации, договором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(контрактом)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ind w:left="108" w:right="130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8A0C11" w:rsidRDefault="005229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штрафам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ним</w:t>
            </w:r>
          </w:p>
        </w:tc>
      </w:tr>
      <w:tr w:rsidR="008A0C11">
        <w:trPr>
          <w:trHeight w:val="5153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2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190" w:type="dxa"/>
          </w:tcPr>
          <w:p w:rsidR="00D94F2E" w:rsidRDefault="00522996" w:rsidP="00D94F2E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рассмо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рения вопросов о воз- </w:t>
            </w:r>
            <w:proofErr w:type="spellStart"/>
            <w:r>
              <w:rPr>
                <w:sz w:val="28"/>
              </w:rPr>
              <w:t>можности</w:t>
            </w:r>
            <w:proofErr w:type="spellEnd"/>
            <w:r>
              <w:rPr>
                <w:sz w:val="28"/>
              </w:rPr>
              <w:t xml:space="preserve"> расторжения договора (контракта), предоставления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отсроч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 (рассечки) платежа, реструктуризации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деби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торской</w:t>
            </w:r>
            <w:proofErr w:type="spellEnd"/>
            <w:r>
              <w:rPr>
                <w:sz w:val="28"/>
              </w:rPr>
              <w:t xml:space="preserve"> задолженности по платежам в бюджет, пеням и штрафам по ним, являющимся </w:t>
            </w:r>
            <w:proofErr w:type="spellStart"/>
            <w:r>
              <w:rPr>
                <w:sz w:val="28"/>
              </w:rPr>
              <w:t>ис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точниками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формирова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доходов бюджета муниципального </w:t>
            </w:r>
            <w:proofErr w:type="spellStart"/>
            <w:r>
              <w:rPr>
                <w:sz w:val="28"/>
              </w:rPr>
              <w:t>обра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D94F2E" w:rsidRPr="00D94F2E">
              <w:rPr>
                <w:sz w:val="28"/>
              </w:rPr>
              <w:t xml:space="preserve"> сельсовет </w:t>
            </w:r>
          </w:p>
          <w:p w:rsidR="008A0C11" w:rsidRDefault="008A0C11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spacing w:before="1"/>
              <w:ind w:left="108" w:right="98"/>
              <w:rPr>
                <w:sz w:val="28"/>
              </w:rPr>
            </w:pPr>
            <w:r>
              <w:rPr>
                <w:sz w:val="28"/>
              </w:rPr>
              <w:t xml:space="preserve">рассмотрение вопросов о возможности </w:t>
            </w:r>
            <w:proofErr w:type="spellStart"/>
            <w:r>
              <w:rPr>
                <w:sz w:val="28"/>
              </w:rPr>
              <w:t>расто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жения</w:t>
            </w:r>
            <w:proofErr w:type="spellEnd"/>
            <w:r>
              <w:rPr>
                <w:sz w:val="28"/>
              </w:rPr>
              <w:t xml:space="preserve"> договора (кон- тракта),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предоставления отсрочки (рассрочки) платежа, </w:t>
            </w:r>
            <w:proofErr w:type="spellStart"/>
            <w:r>
              <w:rPr>
                <w:sz w:val="28"/>
              </w:rPr>
              <w:t>реструктури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зации</w:t>
            </w:r>
            <w:proofErr w:type="spellEnd"/>
            <w:r>
              <w:rPr>
                <w:sz w:val="28"/>
              </w:rPr>
              <w:t xml:space="preserve"> дебиторской за-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z w:val="28"/>
              </w:rPr>
              <w:t xml:space="preserve"> в бюджет, пеням и штрафам по ним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D94F2E">
            <w:pPr>
              <w:pStyle w:val="TableParagraph"/>
              <w:spacing w:before="162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  <w:p w:rsidR="008A0C11" w:rsidRDefault="008A0C11">
            <w:pPr>
              <w:pStyle w:val="TableParagraph"/>
              <w:ind w:left="108" w:right="130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proofErr w:type="spellStart"/>
            <w:r>
              <w:rPr>
                <w:sz w:val="28"/>
              </w:rPr>
              <w:t>возникнов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установленные </w:t>
            </w:r>
            <w:r>
              <w:rPr>
                <w:sz w:val="28"/>
              </w:rPr>
              <w:t>законом или до- говором (кон- трактом) сроки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снижение просроченной дебиторской задолже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по платежам в </w:t>
            </w:r>
            <w:r>
              <w:rPr>
                <w:spacing w:val="-2"/>
                <w:sz w:val="28"/>
              </w:rPr>
              <w:t xml:space="preserve">консолидированный </w:t>
            </w:r>
            <w:r>
              <w:rPr>
                <w:sz w:val="28"/>
              </w:rPr>
              <w:t>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  <w:r w:rsidR="00D94F2E">
              <w:t xml:space="preserve"> </w:t>
            </w:r>
            <w:r w:rsidR="00F819FF">
              <w:t>СТАРОМУКМЕНЕВСКИЙ</w:t>
            </w:r>
            <w:r w:rsidR="00D94F2E" w:rsidRPr="00D94F2E">
              <w:rPr>
                <w:sz w:val="28"/>
              </w:rPr>
              <w:t xml:space="preserve"> сельсовет</w:t>
            </w:r>
            <w:r w:rsidR="00D94F2E">
              <w:rPr>
                <w:sz w:val="28"/>
              </w:rPr>
              <w:t xml:space="preserve"> </w:t>
            </w:r>
            <w:r>
              <w:rPr>
                <w:sz w:val="28"/>
              </w:rPr>
              <w:t>, пеням,</w:t>
            </w:r>
          </w:p>
          <w:p w:rsidR="008A0C11" w:rsidRDefault="005229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штрафам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ним</w:t>
            </w:r>
          </w:p>
        </w:tc>
      </w:tr>
      <w:tr w:rsidR="008A0C11">
        <w:trPr>
          <w:trHeight w:val="1288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320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4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spacing w:line="322" w:lineRule="exact"/>
              <w:ind w:left="105" w:right="187"/>
              <w:rPr>
                <w:sz w:val="28"/>
              </w:rPr>
            </w:pPr>
            <w:r>
              <w:rPr>
                <w:sz w:val="28"/>
              </w:rPr>
              <w:t>Обеспечение контроля 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своевременной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чей исковых заявлений в суд</w:t>
            </w:r>
          </w:p>
        </w:tc>
        <w:tc>
          <w:tcPr>
            <w:tcW w:w="3135" w:type="dxa"/>
          </w:tcPr>
          <w:p w:rsidR="008A0C11" w:rsidRDefault="00522996">
            <w:pPr>
              <w:pStyle w:val="TableParagraph"/>
              <w:spacing w:line="322" w:lineRule="exact"/>
              <w:ind w:left="108" w:right="3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Обобщение </w:t>
            </w:r>
            <w:proofErr w:type="spellStart"/>
            <w:r>
              <w:rPr>
                <w:sz w:val="28"/>
              </w:rPr>
              <w:t>информ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па- кета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ветствующими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spacing w:line="322" w:lineRule="exact"/>
              <w:ind w:left="108" w:right="130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522996">
            <w:pPr>
              <w:pStyle w:val="TableParagraph"/>
              <w:spacing w:before="321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возникнов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оснований</w:t>
            </w:r>
          </w:p>
        </w:tc>
        <w:tc>
          <w:tcPr>
            <w:tcW w:w="3418" w:type="dxa"/>
          </w:tcPr>
          <w:p w:rsidR="008A0C11" w:rsidRDefault="00522996">
            <w:pPr>
              <w:pStyle w:val="TableParagraph"/>
              <w:spacing w:line="322" w:lineRule="exact"/>
              <w:ind w:left="108" w:right="63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урегул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рование</w:t>
            </w:r>
            <w:proofErr w:type="spellEnd"/>
            <w:r>
              <w:rPr>
                <w:sz w:val="28"/>
              </w:rPr>
              <w:t xml:space="preserve"> просроченной дебиторской задолжен-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по платежам в</w:t>
            </w:r>
          </w:p>
        </w:tc>
      </w:tr>
    </w:tbl>
    <w:p w:rsidR="008A0C11" w:rsidRDefault="008A0C11">
      <w:pPr>
        <w:spacing w:line="322" w:lineRule="exact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2253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35" w:type="dxa"/>
          </w:tcPr>
          <w:p w:rsidR="008A0C11" w:rsidRDefault="00522996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бами</w:t>
            </w:r>
            <w:proofErr w:type="spellEnd"/>
          </w:p>
        </w:tc>
        <w:tc>
          <w:tcPr>
            <w:tcW w:w="3190" w:type="dxa"/>
          </w:tcPr>
          <w:p w:rsidR="008A0C11" w:rsidRDefault="00D94F2E" w:rsidP="00075B7F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8A0C11" w:rsidRDefault="00522996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D94F2E" w:rsidRPr="00D94F2E">
              <w:rPr>
                <w:sz w:val="28"/>
              </w:rPr>
              <w:t xml:space="preserve"> сельсовет</w:t>
            </w:r>
            <w:r>
              <w:rPr>
                <w:sz w:val="28"/>
              </w:rPr>
              <w:t>, пеням и</w:t>
            </w:r>
          </w:p>
          <w:p w:rsidR="008A0C11" w:rsidRDefault="0052299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штрафам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ним</w:t>
            </w:r>
          </w:p>
        </w:tc>
      </w:tr>
      <w:tr w:rsidR="008A0C11">
        <w:trPr>
          <w:trHeight w:val="3542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Обеспечение принятия исчерпывающих мер по обжалованию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ударственных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должностных лиц, су- </w:t>
            </w:r>
            <w:proofErr w:type="spellStart"/>
            <w:r>
              <w:rPr>
                <w:sz w:val="28"/>
              </w:rPr>
              <w:t>дебных</w:t>
            </w:r>
            <w:proofErr w:type="spellEnd"/>
            <w:r>
              <w:rPr>
                <w:sz w:val="28"/>
              </w:rPr>
              <w:t xml:space="preserve"> актов о полном (частичном) отказе в удовлетворении </w:t>
            </w:r>
            <w:proofErr w:type="spellStart"/>
            <w:r>
              <w:rPr>
                <w:sz w:val="28"/>
              </w:rPr>
              <w:t>заяв</w:t>
            </w:r>
            <w:proofErr w:type="spellEnd"/>
            <w:r>
              <w:rPr>
                <w:sz w:val="28"/>
              </w:rPr>
              <w:t>- ленных требований при наличии к тому основа-</w:t>
            </w:r>
          </w:p>
          <w:p w:rsidR="008A0C11" w:rsidRDefault="00522996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ний</w:t>
            </w:r>
            <w:proofErr w:type="spellEnd"/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spacing w:before="1"/>
              <w:ind w:left="108" w:right="98"/>
              <w:rPr>
                <w:sz w:val="28"/>
              </w:rPr>
            </w:pPr>
            <w:r>
              <w:rPr>
                <w:sz w:val="28"/>
              </w:rPr>
              <w:t xml:space="preserve">своевременно </w:t>
            </w:r>
            <w:proofErr w:type="spellStart"/>
            <w:r>
              <w:rPr>
                <w:sz w:val="28"/>
              </w:rPr>
              <w:t>напра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лять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заявления в суд</w:t>
            </w:r>
          </w:p>
        </w:tc>
        <w:tc>
          <w:tcPr>
            <w:tcW w:w="3190" w:type="dxa"/>
          </w:tcPr>
          <w:p w:rsidR="008A0C11" w:rsidRDefault="00D94F2E" w:rsidP="00075B7F">
            <w:pPr>
              <w:pStyle w:val="TableParagraph"/>
              <w:spacing w:line="322" w:lineRule="exact"/>
              <w:ind w:left="108" w:right="606"/>
              <w:jc w:val="both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возникнов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оснований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spacing w:before="160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242" w:lineRule="auto"/>
              <w:ind w:left="108" w:right="63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урегул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рование</w:t>
            </w:r>
            <w:proofErr w:type="spellEnd"/>
            <w:r>
              <w:rPr>
                <w:sz w:val="28"/>
              </w:rPr>
              <w:t xml:space="preserve"> просроченной</w:t>
            </w:r>
          </w:p>
          <w:p w:rsidR="008A0C11" w:rsidRDefault="00522996" w:rsidP="00075B7F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дебиторской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задолженн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по платежам в </w:t>
            </w:r>
            <w:proofErr w:type="spellStart"/>
            <w:r>
              <w:rPr>
                <w:sz w:val="28"/>
              </w:rPr>
              <w:t>бюд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жет</w:t>
            </w:r>
            <w:proofErr w:type="spellEnd"/>
            <w:r>
              <w:rPr>
                <w:sz w:val="28"/>
              </w:rPr>
              <w:t xml:space="preserve"> муниципального об- </w:t>
            </w:r>
            <w:proofErr w:type="spellStart"/>
            <w:r>
              <w:rPr>
                <w:sz w:val="28"/>
              </w:rPr>
              <w:t>разования</w:t>
            </w:r>
            <w:proofErr w:type="spellEnd"/>
            <w:r w:rsidR="00D94F2E">
              <w:t xml:space="preserve"> </w:t>
            </w:r>
            <w:r w:rsidR="00F819FF">
              <w:t>СТАРОМУКМЕНЕВСКИЙ</w:t>
            </w:r>
            <w:r w:rsidR="00D94F2E" w:rsidRPr="00D94F2E">
              <w:rPr>
                <w:sz w:val="28"/>
              </w:rPr>
              <w:t xml:space="preserve"> сельсовет</w:t>
            </w:r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пеням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штрафам по ним</w:t>
            </w:r>
          </w:p>
        </w:tc>
      </w:tr>
      <w:tr w:rsidR="008A0C11">
        <w:trPr>
          <w:trHeight w:val="3220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321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4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spacing w:before="321"/>
              <w:rPr>
                <w:sz w:val="28"/>
              </w:rPr>
            </w:pPr>
          </w:p>
          <w:p w:rsidR="008A0C11" w:rsidRDefault="00522996">
            <w:pPr>
              <w:pStyle w:val="TableParagraph"/>
              <w:spacing w:before="1"/>
              <w:ind w:left="105" w:right="146"/>
              <w:rPr>
                <w:sz w:val="28"/>
              </w:rPr>
            </w:pPr>
            <w:r>
              <w:rPr>
                <w:sz w:val="28"/>
              </w:rPr>
              <w:t>Направление исполн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тельных документов на исполнение в случаях и порядке,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установленных законодательством Рос- </w:t>
            </w:r>
            <w:proofErr w:type="spellStart"/>
            <w:r>
              <w:rPr>
                <w:sz w:val="28"/>
              </w:rPr>
              <w:t>сийской</w:t>
            </w:r>
            <w:proofErr w:type="spell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2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своевременная </w:t>
            </w:r>
            <w:proofErr w:type="spellStart"/>
            <w:r>
              <w:rPr>
                <w:sz w:val="28"/>
              </w:rPr>
              <w:t>подг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товка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исполнительных </w:t>
            </w:r>
            <w:r>
              <w:rPr>
                <w:spacing w:val="-2"/>
                <w:sz w:val="28"/>
              </w:rPr>
              <w:t>документов</w:t>
            </w:r>
          </w:p>
        </w:tc>
        <w:tc>
          <w:tcPr>
            <w:tcW w:w="3190" w:type="dxa"/>
          </w:tcPr>
          <w:p w:rsidR="008A0C11" w:rsidRDefault="00522996" w:rsidP="00075B7F">
            <w:pPr>
              <w:pStyle w:val="TableParagraph"/>
              <w:spacing w:line="322" w:lineRule="exact"/>
              <w:ind w:left="108" w:right="24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D94F2E"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075B7F">
              <w:rPr>
                <w:sz w:val="28"/>
              </w:rPr>
              <w:t>Юинский</w:t>
            </w:r>
            <w:proofErr w:type="spellEnd"/>
            <w:r w:rsidR="00075B7F">
              <w:rPr>
                <w:sz w:val="28"/>
              </w:rPr>
              <w:t xml:space="preserve"> </w:t>
            </w:r>
            <w:r w:rsidR="00D94F2E" w:rsidRPr="00D94F2E">
              <w:rPr>
                <w:sz w:val="28"/>
              </w:rPr>
              <w:t>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возникнов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оснований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spacing w:before="160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урегул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рование</w:t>
            </w:r>
            <w:proofErr w:type="spellEnd"/>
            <w:r>
              <w:rPr>
                <w:sz w:val="28"/>
              </w:rPr>
              <w:t xml:space="preserve"> просроченной</w:t>
            </w:r>
          </w:p>
          <w:p w:rsidR="008A0C11" w:rsidRDefault="00522996" w:rsidP="00075B7F">
            <w:pPr>
              <w:pStyle w:val="TableParagraph"/>
              <w:spacing w:before="2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дебиторской </w:t>
            </w:r>
            <w:proofErr w:type="spellStart"/>
            <w:r>
              <w:rPr>
                <w:sz w:val="28"/>
              </w:rPr>
              <w:t>задолженн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бюджет муниципального </w:t>
            </w:r>
            <w:proofErr w:type="spellStart"/>
            <w:r>
              <w:rPr>
                <w:sz w:val="28"/>
              </w:rPr>
              <w:t>образо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D94F2E" w:rsidRPr="00D94F2E">
              <w:rPr>
                <w:sz w:val="28"/>
              </w:rPr>
              <w:t xml:space="preserve"> сельсовет</w:t>
            </w:r>
          </w:p>
        </w:tc>
      </w:tr>
    </w:tbl>
    <w:p w:rsidR="008A0C11" w:rsidRDefault="008A0C11">
      <w:pPr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321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8A0C11" w:rsidRDefault="008A0C11" w:rsidP="00D94F2E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</w:tr>
      <w:tr w:rsidR="008A0C11">
        <w:trPr>
          <w:trHeight w:val="4831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4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Осуществление ко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троля</w:t>
            </w:r>
            <w:proofErr w:type="spellEnd"/>
            <w:r>
              <w:rPr>
                <w:sz w:val="28"/>
              </w:rPr>
              <w:t xml:space="preserve"> за ходом </w:t>
            </w:r>
            <w:proofErr w:type="spellStart"/>
            <w:r>
              <w:rPr>
                <w:sz w:val="28"/>
              </w:rPr>
              <w:t>испол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нительного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 xml:space="preserve">, проведение </w:t>
            </w:r>
            <w:proofErr w:type="spellStart"/>
            <w:r>
              <w:rPr>
                <w:sz w:val="28"/>
              </w:rPr>
              <w:t>мони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торинга</w:t>
            </w:r>
            <w:proofErr w:type="spellEnd"/>
            <w:r>
              <w:rPr>
                <w:sz w:val="28"/>
              </w:rPr>
              <w:t xml:space="preserve"> сведений о взыскании просрочен- ной дебиторской </w:t>
            </w:r>
            <w:proofErr w:type="spellStart"/>
            <w:r>
              <w:rPr>
                <w:sz w:val="28"/>
              </w:rPr>
              <w:t>задол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женности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 бюджет, пеням и </w:t>
            </w:r>
            <w:proofErr w:type="spellStart"/>
            <w:r>
              <w:rPr>
                <w:sz w:val="28"/>
              </w:rPr>
              <w:t>штра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фам</w:t>
            </w:r>
            <w:proofErr w:type="spellEnd"/>
            <w:r>
              <w:rPr>
                <w:sz w:val="28"/>
              </w:rPr>
              <w:t xml:space="preserve"> по ним,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являющим-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источниками </w:t>
            </w:r>
            <w:proofErr w:type="spellStart"/>
            <w:r>
              <w:rPr>
                <w:sz w:val="28"/>
              </w:rPr>
              <w:t>форми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рования</w:t>
            </w:r>
            <w:proofErr w:type="spellEnd"/>
            <w:r>
              <w:rPr>
                <w:sz w:val="28"/>
              </w:rPr>
              <w:t xml:space="preserve"> доходов </w:t>
            </w:r>
            <w:proofErr w:type="spellStart"/>
            <w:r>
              <w:rPr>
                <w:sz w:val="28"/>
              </w:rPr>
              <w:t>бюд</w:t>
            </w:r>
            <w:proofErr w:type="spellEnd"/>
            <w:r>
              <w:rPr>
                <w:sz w:val="28"/>
              </w:rPr>
              <w:t>-</w:t>
            </w:r>
          </w:p>
          <w:p w:rsidR="008A0C11" w:rsidRDefault="00522996" w:rsidP="00075B7F">
            <w:pPr>
              <w:pStyle w:val="TableParagraph"/>
              <w:spacing w:line="322" w:lineRule="exact"/>
              <w:ind w:left="105" w:right="319"/>
              <w:rPr>
                <w:sz w:val="28"/>
              </w:rPr>
            </w:pPr>
            <w:proofErr w:type="spellStart"/>
            <w:r>
              <w:rPr>
                <w:sz w:val="28"/>
              </w:rPr>
              <w:t>жета</w:t>
            </w:r>
            <w:proofErr w:type="spellEnd"/>
            <w:r>
              <w:rPr>
                <w:sz w:val="28"/>
              </w:rPr>
              <w:t xml:space="preserve"> муниципального образования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 w:rsidR="00F819FF">
              <w:rPr>
                <w:spacing w:val="-18"/>
                <w:sz w:val="28"/>
              </w:rPr>
              <w:t>Старомукменевский</w:t>
            </w:r>
            <w:proofErr w:type="spellEnd"/>
            <w:r w:rsidR="00D94F2E" w:rsidRPr="00D94F2E">
              <w:rPr>
                <w:spacing w:val="-18"/>
                <w:sz w:val="28"/>
              </w:rPr>
              <w:t xml:space="preserve"> сельсовет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2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сбор, анализ, </w:t>
            </w:r>
            <w:proofErr w:type="spellStart"/>
            <w:r>
              <w:rPr>
                <w:sz w:val="28"/>
              </w:rPr>
              <w:t>обобщ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информации в от- ношении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платежей,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по- ступающих в рамках исполнительного про- </w:t>
            </w:r>
            <w:proofErr w:type="spellStart"/>
            <w:r>
              <w:rPr>
                <w:spacing w:val="-2"/>
                <w:sz w:val="28"/>
              </w:rPr>
              <w:t>изводства</w:t>
            </w:r>
            <w:proofErr w:type="spellEnd"/>
          </w:p>
        </w:tc>
        <w:tc>
          <w:tcPr>
            <w:tcW w:w="3190" w:type="dxa"/>
          </w:tcPr>
          <w:p w:rsidR="008A0C11" w:rsidRDefault="00D94F2E" w:rsidP="00075B7F">
            <w:pPr>
              <w:pStyle w:val="TableParagraph"/>
              <w:ind w:left="108" w:right="130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возникнов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оснований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 w:rsidP="00075B7F">
            <w:pPr>
              <w:pStyle w:val="TableParagraph"/>
              <w:spacing w:before="1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своевременное </w:t>
            </w:r>
            <w:proofErr w:type="spellStart"/>
            <w:r>
              <w:rPr>
                <w:sz w:val="28"/>
              </w:rPr>
              <w:t>урегул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рование</w:t>
            </w:r>
            <w:proofErr w:type="spellEnd"/>
            <w:r>
              <w:rPr>
                <w:sz w:val="28"/>
              </w:rPr>
              <w:t xml:space="preserve"> просроченной дебиторской задолжен-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по платежам в 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D94F2E" w:rsidRPr="00D94F2E">
              <w:rPr>
                <w:sz w:val="28"/>
              </w:rPr>
              <w:t xml:space="preserve"> сельсовет</w:t>
            </w:r>
          </w:p>
        </w:tc>
      </w:tr>
      <w:tr w:rsidR="008A0C11">
        <w:trPr>
          <w:trHeight w:val="3540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321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0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5" w:right="16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монитори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га информации о пред- стоящих ликвидации,</w:t>
            </w:r>
          </w:p>
          <w:p w:rsidR="008A0C11" w:rsidRDefault="00522996">
            <w:pPr>
              <w:pStyle w:val="TableParagraph"/>
              <w:spacing w:before="2"/>
              <w:ind w:left="105" w:right="130"/>
              <w:rPr>
                <w:sz w:val="28"/>
              </w:rPr>
            </w:pPr>
            <w:r>
              <w:rPr>
                <w:sz w:val="28"/>
              </w:rPr>
              <w:t>возбуждения дела о банкротстве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отнош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должника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0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сбор, анализ, </w:t>
            </w:r>
            <w:proofErr w:type="spellStart"/>
            <w:r>
              <w:rPr>
                <w:sz w:val="28"/>
              </w:rPr>
              <w:t>обобщ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информации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 предстоящих </w:t>
            </w:r>
            <w:proofErr w:type="spellStart"/>
            <w:r>
              <w:rPr>
                <w:sz w:val="28"/>
              </w:rPr>
              <w:t>ликвида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возбуждении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 банкротстве в </w:t>
            </w:r>
            <w:proofErr w:type="spellStart"/>
            <w:r>
              <w:rPr>
                <w:sz w:val="28"/>
              </w:rPr>
              <w:t>отноше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должника</w:t>
            </w:r>
          </w:p>
        </w:tc>
        <w:tc>
          <w:tcPr>
            <w:tcW w:w="3190" w:type="dxa"/>
          </w:tcPr>
          <w:p w:rsidR="008A0C11" w:rsidRDefault="00D94F2E" w:rsidP="000F3FB7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522996" w:rsidP="000F3FB7">
            <w:pPr>
              <w:pStyle w:val="TableParagraph"/>
              <w:ind w:left="108" w:right="1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</w:t>
            </w:r>
            <w:proofErr w:type="spellStart"/>
            <w:r>
              <w:rPr>
                <w:sz w:val="28"/>
              </w:rPr>
              <w:t>урегул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рование</w:t>
            </w:r>
            <w:proofErr w:type="spellEnd"/>
            <w:r>
              <w:rPr>
                <w:sz w:val="28"/>
              </w:rPr>
              <w:t xml:space="preserve"> просроченной дебиторской </w:t>
            </w:r>
            <w:proofErr w:type="spellStart"/>
            <w:r>
              <w:rPr>
                <w:sz w:val="28"/>
              </w:rPr>
              <w:t>задолженно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по платежам в </w:t>
            </w:r>
            <w:proofErr w:type="spellStart"/>
            <w:r>
              <w:rPr>
                <w:sz w:val="28"/>
              </w:rPr>
              <w:t>бюд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жет</w:t>
            </w:r>
            <w:proofErr w:type="spellEnd"/>
            <w:r>
              <w:rPr>
                <w:sz w:val="28"/>
              </w:rPr>
              <w:t xml:space="preserve"> муниципального об- </w:t>
            </w:r>
            <w:proofErr w:type="spellStart"/>
            <w:r>
              <w:rPr>
                <w:sz w:val="28"/>
              </w:rPr>
              <w:t>разования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="000F3FB7">
              <w:rPr>
                <w:sz w:val="28"/>
              </w:rPr>
              <w:t xml:space="preserve"> </w:t>
            </w:r>
            <w:r w:rsidR="00D94F2E" w:rsidRPr="00D94F2E">
              <w:rPr>
                <w:sz w:val="28"/>
              </w:rPr>
              <w:t>сельсовет</w:t>
            </w:r>
          </w:p>
        </w:tc>
      </w:tr>
      <w:tr w:rsidR="008A0C11">
        <w:trPr>
          <w:trHeight w:val="321"/>
        </w:trPr>
        <w:tc>
          <w:tcPr>
            <w:tcW w:w="571" w:type="dxa"/>
          </w:tcPr>
          <w:p w:rsidR="008A0C11" w:rsidRDefault="00522996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tabs>
                <w:tab w:val="left" w:pos="2560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кон-</w:t>
            </w:r>
          </w:p>
        </w:tc>
        <w:tc>
          <w:tcPr>
            <w:tcW w:w="3135" w:type="dxa"/>
          </w:tcPr>
          <w:p w:rsidR="008A0C11" w:rsidRDefault="00522996">
            <w:pPr>
              <w:pStyle w:val="TableParagraph"/>
              <w:tabs>
                <w:tab w:val="left" w:pos="1014"/>
                <w:tab w:val="left" w:pos="2884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52299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522996">
            <w:pPr>
              <w:pStyle w:val="TableParagraph"/>
              <w:tabs>
                <w:tab w:val="left" w:pos="2194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</w:t>
            </w:r>
          </w:p>
        </w:tc>
      </w:tr>
    </w:tbl>
    <w:p w:rsidR="008A0C11" w:rsidRDefault="008A0C11">
      <w:pPr>
        <w:spacing w:line="301" w:lineRule="exact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3218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tabs>
                <w:tab w:val="left" w:pos="2198"/>
              </w:tabs>
              <w:ind w:left="105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троля</w:t>
            </w:r>
            <w:proofErr w:type="spellEnd"/>
            <w:r>
              <w:rPr>
                <w:sz w:val="28"/>
              </w:rPr>
              <w:t xml:space="preserve"> за изменением </w:t>
            </w:r>
            <w:r>
              <w:rPr>
                <w:spacing w:val="-2"/>
                <w:sz w:val="28"/>
              </w:rPr>
              <w:t>правового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статуса </w:t>
            </w:r>
            <w:r>
              <w:rPr>
                <w:sz w:val="28"/>
              </w:rPr>
              <w:t>должника, в том числе изменением сведений в ЕГРЮЛ и (или) ЕГРИП</w:t>
            </w:r>
          </w:p>
        </w:tc>
        <w:tc>
          <w:tcPr>
            <w:tcW w:w="3135" w:type="dxa"/>
          </w:tcPr>
          <w:p w:rsidR="008A0C11" w:rsidRDefault="00522996">
            <w:pPr>
              <w:pStyle w:val="TableParagraph"/>
              <w:tabs>
                <w:tab w:val="left" w:pos="2143"/>
              </w:tabs>
              <w:ind w:left="108" w:right="96"/>
              <w:rPr>
                <w:sz w:val="28"/>
              </w:rPr>
            </w:pPr>
            <w:r>
              <w:rPr>
                <w:spacing w:val="-2"/>
                <w:sz w:val="28"/>
              </w:rPr>
              <w:t>правовом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статусе</w:t>
            </w:r>
            <w:proofErr w:type="gramEnd"/>
            <w:r>
              <w:rPr>
                <w:spacing w:val="-2"/>
                <w:sz w:val="28"/>
              </w:rPr>
              <w:t xml:space="preserve"> должника</w:t>
            </w:r>
          </w:p>
        </w:tc>
        <w:tc>
          <w:tcPr>
            <w:tcW w:w="3190" w:type="dxa"/>
          </w:tcPr>
          <w:p w:rsidR="008A0C11" w:rsidRDefault="00D94F2E" w:rsidP="000F3FB7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8A0C11" w:rsidRDefault="00522996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мер по взысканию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сроченной</w:t>
            </w:r>
            <w:proofErr w:type="spellEnd"/>
            <w:r>
              <w:rPr>
                <w:sz w:val="28"/>
              </w:rPr>
              <w:t xml:space="preserve"> дебиторской </w:t>
            </w:r>
            <w:r>
              <w:rPr>
                <w:spacing w:val="-2"/>
                <w:sz w:val="28"/>
              </w:rPr>
              <w:t>задолженности</w:t>
            </w:r>
          </w:p>
        </w:tc>
      </w:tr>
      <w:tr w:rsidR="008A0C11" w:rsidTr="003A2419">
        <w:trPr>
          <w:trHeight w:val="2509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2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Осуществление ко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троля</w:t>
            </w:r>
            <w:proofErr w:type="spellEnd"/>
            <w:r>
              <w:rPr>
                <w:sz w:val="28"/>
              </w:rPr>
              <w:t xml:space="preserve"> за изменением имущественного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яния</w:t>
            </w:r>
            <w:proofErr w:type="spellEnd"/>
            <w:r>
              <w:rPr>
                <w:sz w:val="28"/>
              </w:rPr>
              <w:t xml:space="preserve"> должника</w:t>
            </w:r>
          </w:p>
        </w:tc>
        <w:tc>
          <w:tcPr>
            <w:tcW w:w="3135" w:type="dxa"/>
          </w:tcPr>
          <w:p w:rsidR="008A0C11" w:rsidRDefault="005229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сбор информации об имущественном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янием</w:t>
            </w:r>
            <w:proofErr w:type="spellEnd"/>
            <w:r>
              <w:rPr>
                <w:sz w:val="28"/>
              </w:rPr>
              <w:t xml:space="preserve"> должника</w:t>
            </w:r>
          </w:p>
        </w:tc>
        <w:tc>
          <w:tcPr>
            <w:tcW w:w="3190" w:type="dxa"/>
          </w:tcPr>
          <w:p w:rsidR="008A0C11" w:rsidRDefault="00D94F2E" w:rsidP="00634F9B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z w:val="28"/>
              </w:rPr>
              <w:t>Старомукменевский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32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522996">
            <w:pPr>
              <w:pStyle w:val="TableParagraph"/>
              <w:spacing w:before="1"/>
              <w:ind w:left="108" w:right="130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сроченной</w:t>
            </w:r>
            <w:proofErr w:type="spellEnd"/>
            <w:r>
              <w:rPr>
                <w:sz w:val="28"/>
              </w:rPr>
              <w:t xml:space="preserve"> дебиторской </w:t>
            </w:r>
            <w:r>
              <w:rPr>
                <w:spacing w:val="-2"/>
                <w:sz w:val="28"/>
              </w:rPr>
              <w:t>задолженности</w:t>
            </w:r>
          </w:p>
        </w:tc>
      </w:tr>
      <w:tr w:rsidR="008A0C11">
        <w:trPr>
          <w:trHeight w:val="2255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522996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ко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троля</w:t>
            </w:r>
            <w:proofErr w:type="spellEnd"/>
            <w:r>
              <w:rPr>
                <w:sz w:val="28"/>
              </w:rPr>
              <w:t xml:space="preserve"> за исполнением плана мероприятий («дорожная карта») обобщение информации и формирование отчета 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9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ме</w:t>
            </w:r>
            <w:proofErr w:type="spellEnd"/>
            <w:r>
              <w:rPr>
                <w:spacing w:val="-5"/>
                <w:sz w:val="28"/>
              </w:rPr>
              <w:t>-</w:t>
            </w:r>
          </w:p>
        </w:tc>
        <w:tc>
          <w:tcPr>
            <w:tcW w:w="3135" w:type="dxa"/>
          </w:tcPr>
          <w:p w:rsidR="008A0C11" w:rsidRDefault="00522996" w:rsidP="00D94F2E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систематизация и </w:t>
            </w:r>
            <w:proofErr w:type="spellStart"/>
            <w:r>
              <w:rPr>
                <w:sz w:val="28"/>
              </w:rPr>
              <w:t>ан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лиз</w:t>
            </w:r>
            <w:proofErr w:type="spellEnd"/>
            <w:r>
              <w:rPr>
                <w:sz w:val="28"/>
              </w:rPr>
              <w:t xml:space="preserve"> результатов </w:t>
            </w:r>
            <w:proofErr w:type="spellStart"/>
            <w:r>
              <w:rPr>
                <w:sz w:val="28"/>
              </w:rPr>
              <w:t>прове</w:t>
            </w:r>
            <w:proofErr w:type="spellEnd"/>
            <w:r>
              <w:rPr>
                <w:sz w:val="28"/>
              </w:rPr>
              <w:t xml:space="preserve">- денной работы по </w:t>
            </w:r>
            <w:proofErr w:type="spellStart"/>
            <w:r>
              <w:rPr>
                <w:sz w:val="28"/>
              </w:rPr>
              <w:t>взыс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канию</w:t>
            </w:r>
            <w:proofErr w:type="spellEnd"/>
            <w:r>
              <w:rPr>
                <w:sz w:val="28"/>
              </w:rPr>
              <w:t xml:space="preserve"> дебиторской за-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бюджет</w:t>
            </w:r>
            <w:r>
              <w:rPr>
                <w:spacing w:val="51"/>
                <w:sz w:val="28"/>
              </w:rPr>
              <w:t xml:space="preserve">  </w:t>
            </w:r>
            <w:proofErr w:type="spellStart"/>
            <w:r>
              <w:rPr>
                <w:spacing w:val="-2"/>
                <w:sz w:val="28"/>
              </w:rPr>
              <w:t>муници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3190" w:type="dxa"/>
          </w:tcPr>
          <w:p w:rsidR="008A0C11" w:rsidRDefault="00522996" w:rsidP="00634F9B">
            <w:pPr>
              <w:pStyle w:val="TableParagraph"/>
              <w:spacing w:line="322" w:lineRule="exact"/>
              <w:ind w:left="108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 w:rsidR="00D94F2E" w:rsidRPr="00D94F2E">
              <w:rPr>
                <w:spacing w:val="-2"/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F819FF">
              <w:rPr>
                <w:spacing w:val="-2"/>
                <w:sz w:val="28"/>
              </w:rPr>
              <w:t>Старомукменевский</w:t>
            </w:r>
            <w:proofErr w:type="spellEnd"/>
            <w:r w:rsidR="00D94F2E" w:rsidRPr="00D94F2E">
              <w:rPr>
                <w:spacing w:val="-2"/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52299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ежеквартально</w:t>
            </w:r>
          </w:p>
        </w:tc>
        <w:tc>
          <w:tcPr>
            <w:tcW w:w="3418" w:type="dxa"/>
          </w:tcPr>
          <w:p w:rsidR="008A0C11" w:rsidRDefault="00522996">
            <w:pPr>
              <w:pStyle w:val="TableParagraph"/>
              <w:spacing w:before="2"/>
              <w:ind w:left="108" w:right="128"/>
              <w:jc w:val="both"/>
              <w:rPr>
                <w:sz w:val="28"/>
              </w:rPr>
            </w:pPr>
            <w:r>
              <w:rPr>
                <w:sz w:val="28"/>
              </w:rPr>
              <w:t>повышение эффективн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управления дебитор-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задолженностью по платежам в </w:t>
            </w:r>
            <w:proofErr w:type="spellStart"/>
            <w:r>
              <w:rPr>
                <w:sz w:val="28"/>
              </w:rPr>
              <w:t>консолидиро</w:t>
            </w:r>
            <w:proofErr w:type="spellEnd"/>
            <w:r>
              <w:rPr>
                <w:sz w:val="28"/>
              </w:rPr>
              <w:t xml:space="preserve">- ванный бюджет </w:t>
            </w:r>
            <w:proofErr w:type="spellStart"/>
            <w:r>
              <w:rPr>
                <w:sz w:val="28"/>
              </w:rPr>
              <w:t>муници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пального</w:t>
            </w:r>
            <w:proofErr w:type="spellEnd"/>
            <w:r>
              <w:rPr>
                <w:spacing w:val="78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образования</w:t>
            </w:r>
          </w:p>
          <w:p w:rsidR="008A0C11" w:rsidRDefault="00F819FF" w:rsidP="003A2419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Старомукменевский</w:t>
            </w:r>
            <w:proofErr w:type="spellEnd"/>
            <w:r w:rsidR="003A2419" w:rsidRPr="003A2419">
              <w:rPr>
                <w:sz w:val="28"/>
              </w:rPr>
              <w:t xml:space="preserve"> сельсовет</w:t>
            </w:r>
          </w:p>
        </w:tc>
      </w:tr>
    </w:tbl>
    <w:p w:rsidR="008A0C11" w:rsidRDefault="008A0C11">
      <w:pPr>
        <w:spacing w:line="301" w:lineRule="exact"/>
        <w:jc w:val="both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2575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522996">
            <w:pPr>
              <w:pStyle w:val="TableParagraph"/>
              <w:tabs>
                <w:tab w:val="left" w:pos="1649"/>
              </w:tabs>
              <w:ind w:left="105" w:righ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роприятий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(«дорожной карты»)</w:t>
            </w:r>
          </w:p>
        </w:tc>
        <w:tc>
          <w:tcPr>
            <w:tcW w:w="3135" w:type="dxa"/>
          </w:tcPr>
          <w:p w:rsidR="008A0C11" w:rsidRDefault="00522996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пального</w:t>
            </w:r>
            <w:proofErr w:type="spellEnd"/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образования</w:t>
            </w:r>
          </w:p>
          <w:p w:rsidR="008A0C11" w:rsidRDefault="00F819FF" w:rsidP="003A2419">
            <w:pPr>
              <w:pStyle w:val="TableParagraph"/>
              <w:ind w:left="108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Старомукменевский</w:t>
            </w:r>
            <w:proofErr w:type="spellEnd"/>
            <w:r w:rsidR="003A2419" w:rsidRPr="003A2419">
              <w:rPr>
                <w:sz w:val="28"/>
              </w:rPr>
              <w:t xml:space="preserve"> сельсовет</w:t>
            </w:r>
            <w:r w:rsidR="00522996">
              <w:rPr>
                <w:sz w:val="28"/>
              </w:rPr>
              <w:t xml:space="preserve">, пеням и штрафам по </w:t>
            </w:r>
            <w:r w:rsidR="00522996">
              <w:rPr>
                <w:spacing w:val="-4"/>
                <w:sz w:val="28"/>
              </w:rPr>
              <w:t>ним</w:t>
            </w:r>
          </w:p>
        </w:tc>
        <w:tc>
          <w:tcPr>
            <w:tcW w:w="3190" w:type="dxa"/>
          </w:tcPr>
          <w:p w:rsidR="00D94F2E" w:rsidRDefault="00D94F2E" w:rsidP="00D94F2E">
            <w:pPr>
              <w:pStyle w:val="TableParagraph"/>
              <w:ind w:left="108" w:right="92"/>
              <w:jc w:val="bot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</w:tr>
    </w:tbl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spacing w:before="90"/>
        <w:rPr>
          <w:sz w:val="20"/>
        </w:rPr>
      </w:pPr>
    </w:p>
    <w:p w:rsidR="008A0C11" w:rsidRDefault="008A0C11">
      <w:pPr>
        <w:rPr>
          <w:sz w:val="20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33"/>
      </w:pPr>
    </w:p>
    <w:p w:rsidR="008A0C11" w:rsidRDefault="00522996">
      <w:pPr>
        <w:pStyle w:val="a3"/>
        <w:spacing w:before="1" w:line="322" w:lineRule="exact"/>
        <w:ind w:left="9163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634F9B" w:rsidRDefault="00522996">
      <w:pPr>
        <w:pStyle w:val="a3"/>
        <w:ind w:left="9163" w:right="1308"/>
      </w:pPr>
      <w:r>
        <w:t>к</w:t>
      </w:r>
      <w:r>
        <w:rPr>
          <w:spacing w:val="-15"/>
        </w:rPr>
        <w:t xml:space="preserve"> </w:t>
      </w:r>
      <w:r>
        <w:t>постановлению</w:t>
      </w:r>
      <w:r>
        <w:rPr>
          <w:spacing w:val="-15"/>
        </w:rPr>
        <w:t xml:space="preserve"> </w:t>
      </w:r>
      <w:r>
        <w:t xml:space="preserve">администрации </w:t>
      </w:r>
    </w:p>
    <w:p w:rsidR="008A0C11" w:rsidRDefault="00F819FF">
      <w:pPr>
        <w:pStyle w:val="a3"/>
        <w:ind w:left="9163" w:right="1308"/>
      </w:pPr>
      <w:r>
        <w:t>Старомукменевского</w:t>
      </w:r>
      <w:r w:rsidR="00634F9B">
        <w:t xml:space="preserve"> сельсовета </w:t>
      </w:r>
      <w:proofErr w:type="spellStart"/>
      <w:r w:rsidR="00522996">
        <w:t>Асекеевского</w:t>
      </w:r>
      <w:proofErr w:type="spellEnd"/>
      <w:r w:rsidR="00522996">
        <w:t xml:space="preserve"> района</w:t>
      </w:r>
    </w:p>
    <w:p w:rsidR="008A0C11" w:rsidRDefault="00522996">
      <w:pPr>
        <w:pStyle w:val="a3"/>
        <w:spacing w:line="321" w:lineRule="exact"/>
        <w:ind w:left="9163"/>
      </w:pPr>
      <w:r>
        <w:t>от</w:t>
      </w:r>
      <w:r>
        <w:rPr>
          <w:spacing w:val="-5"/>
        </w:rPr>
        <w:t xml:space="preserve"> </w:t>
      </w:r>
      <w:r w:rsidR="003A2419">
        <w:rPr>
          <w:spacing w:val="-5"/>
        </w:rPr>
        <w:t>2</w:t>
      </w:r>
      <w:r w:rsidR="00F819FF">
        <w:rPr>
          <w:spacing w:val="-5"/>
        </w:rPr>
        <w:t>7</w:t>
      </w:r>
      <w:r>
        <w:t>.0</w:t>
      </w:r>
      <w:r w:rsidR="003A2419">
        <w:t>6</w:t>
      </w:r>
      <w:r>
        <w:t>.2024г.</w:t>
      </w:r>
      <w:r>
        <w:rPr>
          <w:spacing w:val="-4"/>
        </w:rPr>
        <w:t xml:space="preserve"> </w:t>
      </w:r>
      <w:r>
        <w:t>№</w:t>
      </w:r>
      <w:r w:rsidR="00F819FF">
        <w:rPr>
          <w:spacing w:val="-3"/>
        </w:rPr>
        <w:t>27</w:t>
      </w:r>
      <w:bookmarkStart w:id="0" w:name="_GoBack"/>
      <w:bookmarkEnd w:id="0"/>
      <w:r w:rsidR="003A2419">
        <w:rPr>
          <w:spacing w:val="-3"/>
        </w:rPr>
        <w:t>-п</w:t>
      </w:r>
    </w:p>
    <w:p w:rsidR="008A0C11" w:rsidRDefault="00522996">
      <w:pPr>
        <w:pStyle w:val="a3"/>
        <w:spacing w:before="275"/>
        <w:ind w:right="1537"/>
        <w:jc w:val="center"/>
      </w:pPr>
      <w:r>
        <w:rPr>
          <w:spacing w:val="-2"/>
        </w:rPr>
        <w:t>Отчет</w:t>
      </w:r>
    </w:p>
    <w:p w:rsidR="008A0C11" w:rsidRDefault="00522996">
      <w:pPr>
        <w:pStyle w:val="a3"/>
        <w:tabs>
          <w:tab w:val="left" w:pos="13545"/>
        </w:tabs>
        <w:spacing w:before="3"/>
        <w:ind w:left="327" w:right="1870" w:firstLine="7"/>
        <w:jc w:val="center"/>
      </w:pPr>
      <w:r>
        <w:t>о реализации Плана ("дорожной карты") по взысканию дебиторской задолженности по платежам в бюджет,</w:t>
      </w:r>
      <w:r>
        <w:tab/>
      </w:r>
      <w:proofErr w:type="spellStart"/>
      <w:r>
        <w:rPr>
          <w:spacing w:val="-4"/>
        </w:rPr>
        <w:t>п</w:t>
      </w:r>
      <w:proofErr w:type="gramStart"/>
      <w:r>
        <w:rPr>
          <w:spacing w:val="-4"/>
        </w:rPr>
        <w:t>е</w:t>
      </w:r>
      <w:proofErr w:type="spellEnd"/>
      <w:r>
        <w:rPr>
          <w:spacing w:val="-4"/>
        </w:rPr>
        <w:t>-</w:t>
      </w:r>
      <w:proofErr w:type="gramEnd"/>
      <w:r>
        <w:rPr>
          <w:spacing w:val="-4"/>
        </w:rPr>
        <w:t xml:space="preserve"> </w:t>
      </w:r>
      <w:proofErr w:type="spellStart"/>
      <w:r>
        <w:t>ням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штрафам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являющимися</w:t>
      </w:r>
      <w:r>
        <w:rPr>
          <w:spacing w:val="-2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</w:p>
    <w:p w:rsidR="008A0C11" w:rsidRDefault="00F819FF">
      <w:pPr>
        <w:pStyle w:val="a3"/>
        <w:tabs>
          <w:tab w:val="left" w:pos="5194"/>
          <w:tab w:val="left" w:pos="6772"/>
          <w:tab w:val="left" w:pos="7544"/>
        </w:tabs>
        <w:ind w:left="493" w:right="2038"/>
        <w:jc w:val="center"/>
      </w:pPr>
      <w:proofErr w:type="spellStart"/>
      <w:r>
        <w:t>Старомукменевский</w:t>
      </w:r>
      <w:proofErr w:type="spellEnd"/>
      <w:r w:rsidR="00634F9B">
        <w:t xml:space="preserve"> с</w:t>
      </w:r>
      <w:r w:rsidR="003A2419">
        <w:t xml:space="preserve">ельсовет </w:t>
      </w:r>
      <w:proofErr w:type="spellStart"/>
      <w:r w:rsidR="00522996">
        <w:t>Асекеевск</w:t>
      </w:r>
      <w:r w:rsidR="003A2419">
        <w:t>ого</w:t>
      </w:r>
      <w:proofErr w:type="spellEnd"/>
      <w:r w:rsidR="00522996">
        <w:rPr>
          <w:spacing w:val="-6"/>
        </w:rPr>
        <w:t xml:space="preserve"> </w:t>
      </w:r>
      <w:r w:rsidR="00522996">
        <w:t>район</w:t>
      </w:r>
      <w:r w:rsidR="003A2419">
        <w:t>а</w:t>
      </w:r>
      <w:r w:rsidR="00522996">
        <w:rPr>
          <w:spacing w:val="-2"/>
        </w:rPr>
        <w:t xml:space="preserve"> </w:t>
      </w:r>
      <w:r w:rsidR="00522996">
        <w:t>Оренбургской</w:t>
      </w:r>
      <w:r w:rsidR="00522996">
        <w:rPr>
          <w:spacing w:val="-3"/>
        </w:rPr>
        <w:t xml:space="preserve"> </w:t>
      </w:r>
      <w:r w:rsidR="00522996">
        <w:t>области,</w:t>
      </w:r>
      <w:r w:rsidR="00522996">
        <w:rPr>
          <w:spacing w:val="-4"/>
        </w:rPr>
        <w:t xml:space="preserve"> </w:t>
      </w:r>
      <w:r w:rsidR="00522996">
        <w:t>за</w:t>
      </w:r>
      <w:r w:rsidR="00522996">
        <w:rPr>
          <w:spacing w:val="-4"/>
        </w:rPr>
        <w:t xml:space="preserve"> </w:t>
      </w:r>
      <w:r w:rsidR="00522996">
        <w:t>исключением</w:t>
      </w:r>
      <w:r w:rsidR="00522996">
        <w:rPr>
          <w:spacing w:val="-3"/>
        </w:rPr>
        <w:t xml:space="preserve"> </w:t>
      </w:r>
      <w:r w:rsidR="00522996">
        <w:t>платежей,</w:t>
      </w:r>
      <w:r w:rsidR="00522996">
        <w:rPr>
          <w:spacing w:val="-4"/>
        </w:rPr>
        <w:t xml:space="preserve"> </w:t>
      </w:r>
      <w:r w:rsidR="00522996">
        <w:t>предусмотренных</w:t>
      </w:r>
      <w:r w:rsidR="00522996">
        <w:rPr>
          <w:spacing w:val="-2"/>
        </w:rPr>
        <w:t xml:space="preserve"> </w:t>
      </w:r>
      <w:r w:rsidR="00522996">
        <w:t>законодательством</w:t>
      </w:r>
      <w:r w:rsidR="00522996">
        <w:rPr>
          <w:spacing w:val="-3"/>
        </w:rPr>
        <w:t xml:space="preserve"> </w:t>
      </w:r>
      <w:r w:rsidR="00522996">
        <w:t>о налогах и сборах по состоянию на "</w:t>
      </w:r>
      <w:r w:rsidR="00522996">
        <w:rPr>
          <w:u w:val="single"/>
        </w:rPr>
        <w:tab/>
      </w:r>
      <w:r w:rsidR="00522996">
        <w:rPr>
          <w:spacing w:val="-10"/>
        </w:rPr>
        <w:t>"</w:t>
      </w:r>
      <w:r w:rsidR="00522996">
        <w:rPr>
          <w:u w:val="single"/>
        </w:rPr>
        <w:tab/>
      </w:r>
      <w:r w:rsidR="00522996">
        <w:rPr>
          <w:spacing w:val="-6"/>
        </w:rPr>
        <w:t>20</w:t>
      </w:r>
      <w:r w:rsidR="00522996">
        <w:rPr>
          <w:u w:val="single"/>
        </w:rPr>
        <w:tab/>
      </w:r>
      <w:r w:rsidR="00522996">
        <w:rPr>
          <w:spacing w:val="-4"/>
        </w:rPr>
        <w:t>года</w:t>
      </w:r>
    </w:p>
    <w:p w:rsidR="008A0C11" w:rsidRDefault="00522996">
      <w:pPr>
        <w:pStyle w:val="a3"/>
        <w:spacing w:before="6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3914266</wp:posOffset>
                </wp:positionH>
                <wp:positionV relativeFrom="paragraph">
                  <wp:posOffset>199871</wp:posOffset>
                </wp:positionV>
                <wp:extent cx="27565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1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08.209991pt;margin-top:15.737912pt;width:217.05pt;height:.1pt;mso-position-horizontal-relative:page;mso-position-vertical-relative:paragraph;z-index:-15727104;mso-wrap-distance-left:0;mso-wrap-distance-right:0" id="docshape2" coordorigin="6164,315" coordsize="4341,0" path="m6164,315l10505,315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A0C11" w:rsidRDefault="00522996">
      <w:pPr>
        <w:ind w:right="1543"/>
        <w:jc w:val="center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ГАДБ</w:t>
      </w:r>
    </w:p>
    <w:p w:rsidR="008A0C11" w:rsidRDefault="008A0C11">
      <w:pPr>
        <w:pStyle w:val="a3"/>
        <w:spacing w:before="211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420"/>
        <w:gridCol w:w="8012"/>
      </w:tblGrid>
      <w:tr w:rsidR="008A0C11">
        <w:trPr>
          <w:trHeight w:val="794"/>
        </w:trPr>
        <w:tc>
          <w:tcPr>
            <w:tcW w:w="619" w:type="dxa"/>
          </w:tcPr>
          <w:p w:rsidR="008A0C11" w:rsidRDefault="00522996">
            <w:pPr>
              <w:pStyle w:val="TableParagraph"/>
              <w:spacing w:before="119"/>
              <w:ind w:left="143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420" w:type="dxa"/>
          </w:tcPr>
          <w:p w:rsidR="008A0C11" w:rsidRDefault="00522996">
            <w:pPr>
              <w:pStyle w:val="TableParagraph"/>
              <w:spacing w:before="258"/>
              <w:ind w:left="126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12" w:type="dxa"/>
          </w:tcPr>
          <w:p w:rsidR="008A0C11" w:rsidRDefault="00522996">
            <w:pPr>
              <w:pStyle w:val="TableParagraph"/>
              <w:spacing w:before="25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8A0C11">
        <w:trPr>
          <w:trHeight w:val="314"/>
        </w:trPr>
        <w:tc>
          <w:tcPr>
            <w:tcW w:w="619" w:type="dxa"/>
          </w:tcPr>
          <w:p w:rsidR="008A0C11" w:rsidRDefault="00522996">
            <w:pPr>
              <w:pStyle w:val="TableParagraph"/>
              <w:spacing w:before="37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20" w:type="dxa"/>
          </w:tcPr>
          <w:p w:rsidR="008A0C11" w:rsidRDefault="008A0C11">
            <w:pPr>
              <w:pStyle w:val="TableParagraph"/>
            </w:pPr>
          </w:p>
        </w:tc>
        <w:tc>
          <w:tcPr>
            <w:tcW w:w="8012" w:type="dxa"/>
          </w:tcPr>
          <w:p w:rsidR="008A0C11" w:rsidRDefault="008A0C11">
            <w:pPr>
              <w:pStyle w:val="TableParagraph"/>
            </w:pPr>
          </w:p>
        </w:tc>
      </w:tr>
      <w:tr w:rsidR="008A0C11">
        <w:trPr>
          <w:trHeight w:val="316"/>
        </w:trPr>
        <w:tc>
          <w:tcPr>
            <w:tcW w:w="619" w:type="dxa"/>
          </w:tcPr>
          <w:p w:rsidR="008A0C11" w:rsidRDefault="00522996">
            <w:pPr>
              <w:pStyle w:val="TableParagraph"/>
              <w:spacing w:before="39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20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8012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</w:tr>
      <w:tr w:rsidR="008A0C11">
        <w:trPr>
          <w:trHeight w:val="313"/>
        </w:trPr>
        <w:tc>
          <w:tcPr>
            <w:tcW w:w="619" w:type="dxa"/>
          </w:tcPr>
          <w:p w:rsidR="008A0C11" w:rsidRDefault="00522996">
            <w:pPr>
              <w:pStyle w:val="TableParagraph"/>
              <w:spacing w:before="37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20" w:type="dxa"/>
          </w:tcPr>
          <w:p w:rsidR="008A0C11" w:rsidRDefault="008A0C11">
            <w:pPr>
              <w:pStyle w:val="TableParagraph"/>
            </w:pPr>
          </w:p>
        </w:tc>
        <w:tc>
          <w:tcPr>
            <w:tcW w:w="8012" w:type="dxa"/>
          </w:tcPr>
          <w:p w:rsidR="008A0C11" w:rsidRDefault="008A0C11">
            <w:pPr>
              <w:pStyle w:val="TableParagraph"/>
            </w:pPr>
          </w:p>
        </w:tc>
      </w:tr>
      <w:tr w:rsidR="008A0C11">
        <w:trPr>
          <w:trHeight w:val="316"/>
        </w:trPr>
        <w:tc>
          <w:tcPr>
            <w:tcW w:w="619" w:type="dxa"/>
          </w:tcPr>
          <w:p w:rsidR="008A0C11" w:rsidRDefault="00522996">
            <w:pPr>
              <w:pStyle w:val="TableParagraph"/>
              <w:spacing w:before="39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5420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8012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</w:tr>
    </w:tbl>
    <w:p w:rsidR="00522996" w:rsidRDefault="00522996"/>
    <w:sectPr w:rsidR="00522996">
      <w:pgSz w:w="16850" w:h="11910" w:orient="landscape"/>
      <w:pgMar w:top="134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88D"/>
    <w:multiLevelType w:val="hybridMultilevel"/>
    <w:tmpl w:val="E59C356E"/>
    <w:lvl w:ilvl="0" w:tplc="42B2033C">
      <w:start w:val="1"/>
      <w:numFmt w:val="decimal"/>
      <w:lvlText w:val="%1."/>
      <w:lvlJc w:val="left"/>
      <w:pPr>
        <w:ind w:left="18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0679A8">
      <w:numFmt w:val="bullet"/>
      <w:lvlText w:val="•"/>
      <w:lvlJc w:val="left"/>
      <w:pPr>
        <w:ind w:left="1132" w:hanging="286"/>
      </w:pPr>
      <w:rPr>
        <w:rFonts w:hint="default"/>
        <w:lang w:val="ru-RU" w:eastAsia="en-US" w:bidi="ar-SA"/>
      </w:rPr>
    </w:lvl>
    <w:lvl w:ilvl="2" w:tplc="BA027566">
      <w:numFmt w:val="bullet"/>
      <w:lvlText w:val="•"/>
      <w:lvlJc w:val="left"/>
      <w:pPr>
        <w:ind w:left="2085" w:hanging="286"/>
      </w:pPr>
      <w:rPr>
        <w:rFonts w:hint="default"/>
        <w:lang w:val="ru-RU" w:eastAsia="en-US" w:bidi="ar-SA"/>
      </w:rPr>
    </w:lvl>
    <w:lvl w:ilvl="3" w:tplc="3D3A59E2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C71E5EB2">
      <w:numFmt w:val="bullet"/>
      <w:lvlText w:val="•"/>
      <w:lvlJc w:val="left"/>
      <w:pPr>
        <w:ind w:left="3990" w:hanging="286"/>
      </w:pPr>
      <w:rPr>
        <w:rFonts w:hint="default"/>
        <w:lang w:val="ru-RU" w:eastAsia="en-US" w:bidi="ar-SA"/>
      </w:rPr>
    </w:lvl>
    <w:lvl w:ilvl="5" w:tplc="28D49E24">
      <w:numFmt w:val="bullet"/>
      <w:lvlText w:val="•"/>
      <w:lvlJc w:val="left"/>
      <w:pPr>
        <w:ind w:left="4943" w:hanging="286"/>
      </w:pPr>
      <w:rPr>
        <w:rFonts w:hint="default"/>
        <w:lang w:val="ru-RU" w:eastAsia="en-US" w:bidi="ar-SA"/>
      </w:rPr>
    </w:lvl>
    <w:lvl w:ilvl="6" w:tplc="6C3488BE">
      <w:numFmt w:val="bullet"/>
      <w:lvlText w:val="•"/>
      <w:lvlJc w:val="left"/>
      <w:pPr>
        <w:ind w:left="5895" w:hanging="286"/>
      </w:pPr>
      <w:rPr>
        <w:rFonts w:hint="default"/>
        <w:lang w:val="ru-RU" w:eastAsia="en-US" w:bidi="ar-SA"/>
      </w:rPr>
    </w:lvl>
    <w:lvl w:ilvl="7" w:tplc="6D585908">
      <w:numFmt w:val="bullet"/>
      <w:lvlText w:val="•"/>
      <w:lvlJc w:val="left"/>
      <w:pPr>
        <w:ind w:left="6848" w:hanging="286"/>
      </w:pPr>
      <w:rPr>
        <w:rFonts w:hint="default"/>
        <w:lang w:val="ru-RU" w:eastAsia="en-US" w:bidi="ar-SA"/>
      </w:rPr>
    </w:lvl>
    <w:lvl w:ilvl="8" w:tplc="0180FBC8">
      <w:numFmt w:val="bullet"/>
      <w:lvlText w:val="•"/>
      <w:lvlJc w:val="left"/>
      <w:pPr>
        <w:ind w:left="7801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0C11"/>
    <w:rsid w:val="00036C1A"/>
    <w:rsid w:val="00075B7F"/>
    <w:rsid w:val="000F3FB7"/>
    <w:rsid w:val="00255CC6"/>
    <w:rsid w:val="003A2419"/>
    <w:rsid w:val="00466FB6"/>
    <w:rsid w:val="00522996"/>
    <w:rsid w:val="00534A2A"/>
    <w:rsid w:val="00540013"/>
    <w:rsid w:val="00634F9B"/>
    <w:rsid w:val="006706B6"/>
    <w:rsid w:val="007113CA"/>
    <w:rsid w:val="0081707B"/>
    <w:rsid w:val="00874377"/>
    <w:rsid w:val="008A0C11"/>
    <w:rsid w:val="009D10E3"/>
    <w:rsid w:val="00D67C69"/>
    <w:rsid w:val="00D94F2E"/>
    <w:rsid w:val="00EB0FCB"/>
    <w:rsid w:val="00F819FF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0"/>
      <w:ind w:left="709" w:right="7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B0F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FC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EB0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B0FC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0"/>
      <w:ind w:left="709" w:right="7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B0F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FC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EB0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B0F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Сираева Айгуль Кимовна</dc:creator>
  <cp:lastModifiedBy>Пользователь Windows</cp:lastModifiedBy>
  <cp:revision>11</cp:revision>
  <cp:lastPrinted>2024-06-20T07:28:00Z</cp:lastPrinted>
  <dcterms:created xsi:type="dcterms:W3CDTF">2024-07-02T09:53:00Z</dcterms:created>
  <dcterms:modified xsi:type="dcterms:W3CDTF">2024-07-08T05:24:00Z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LTSC</vt:lpwstr>
  </property>
</Properties>
</file>