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AB" w:rsidRDefault="005E1CAB" w:rsidP="005E1CA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tbl>
      <w:tblPr>
        <w:tblW w:w="955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76582E" w:rsidRPr="005D4B9E" w:rsidTr="00911CC4">
        <w:trPr>
          <w:cantSplit/>
          <w:trHeight w:val="361"/>
        </w:trPr>
        <w:tc>
          <w:tcPr>
            <w:tcW w:w="9550" w:type="dxa"/>
            <w:shd w:val="clear" w:color="auto" w:fill="auto"/>
          </w:tcPr>
          <w:p w:rsidR="0076582E" w:rsidRPr="005D4B9E" w:rsidRDefault="0076582E" w:rsidP="00911C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190" cy="5988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82E" w:rsidRPr="005D4B9E" w:rsidTr="00911CC4">
        <w:trPr>
          <w:cantSplit/>
          <w:trHeight w:val="856"/>
        </w:trPr>
        <w:tc>
          <w:tcPr>
            <w:tcW w:w="9550" w:type="dxa"/>
            <w:shd w:val="clear" w:color="auto" w:fill="auto"/>
          </w:tcPr>
          <w:p w:rsidR="0076582E" w:rsidRPr="0076582E" w:rsidRDefault="0076582E" w:rsidP="00911CC4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76582E">
              <w:rPr>
                <w:rFonts w:ascii="Times New Roman" w:hAnsi="Times New Roman"/>
              </w:rPr>
              <w:t xml:space="preserve">АДМИНИСТРАЦИЯ </w:t>
            </w:r>
          </w:p>
          <w:p w:rsidR="0076582E" w:rsidRPr="0076582E" w:rsidRDefault="0076582E" w:rsidP="00911CC4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76582E">
              <w:rPr>
                <w:rFonts w:ascii="Times New Roman" w:hAnsi="Times New Roman"/>
              </w:rPr>
              <w:t>МУНИЦИПАЛЬНОГО ОБРАЗОВАНИЯ</w:t>
            </w:r>
          </w:p>
          <w:p w:rsidR="0076582E" w:rsidRPr="0076582E" w:rsidRDefault="0076582E" w:rsidP="00911CC4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76582E">
              <w:rPr>
                <w:rFonts w:ascii="Times New Roman" w:hAnsi="Times New Roman"/>
              </w:rPr>
              <w:t>СТАРОМУКМЕНЕВСКИЙ СЕЛЬСОВЕТ</w:t>
            </w:r>
          </w:p>
          <w:p w:rsidR="0076582E" w:rsidRPr="0076582E" w:rsidRDefault="0076582E" w:rsidP="00911CC4">
            <w:pPr>
              <w:pStyle w:val="21"/>
            </w:pPr>
            <w:r w:rsidRPr="0076582E">
              <w:t>АСЕКЕЕВСКОГО РАЙОНА ОРЕНБУРГСКОЙ ОБЛАСТИ</w:t>
            </w:r>
          </w:p>
          <w:p w:rsidR="0076582E" w:rsidRPr="0076582E" w:rsidRDefault="0076582E" w:rsidP="00911CC4">
            <w:pPr>
              <w:pStyle w:val="4"/>
              <w:spacing w:before="0" w:after="0" w:line="360" w:lineRule="auto"/>
              <w:jc w:val="center"/>
            </w:pPr>
            <w:r w:rsidRPr="0076582E">
              <w:t>П О С Т А Н О В Л Е Н И Е</w:t>
            </w:r>
          </w:p>
          <w:p w:rsidR="0076582E" w:rsidRPr="005D4B9E" w:rsidRDefault="0076541E" w:rsidP="0076582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29845" t="29210" r="27305" b="2794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2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O1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" strokeweight="1.23mm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76582E" w:rsidRPr="005D4B9E" w:rsidTr="00911CC4">
        <w:trPr>
          <w:trHeight w:val="661"/>
        </w:trPr>
        <w:tc>
          <w:tcPr>
            <w:tcW w:w="9550" w:type="dxa"/>
            <w:shd w:val="clear" w:color="auto" w:fill="auto"/>
          </w:tcPr>
          <w:p w:rsidR="0076582E" w:rsidRPr="0076582E" w:rsidRDefault="0076582E" w:rsidP="00911CC4">
            <w:pPr>
              <w:rPr>
                <w:rFonts w:ascii="Times New Roman" w:hAnsi="Times New Roman" w:cs="Times New Roman"/>
              </w:rPr>
            </w:pPr>
            <w:r w:rsidRPr="0076582E">
              <w:rPr>
                <w:rFonts w:ascii="Times New Roman" w:hAnsi="Times New Roman" w:cs="Times New Roman"/>
                <w:sz w:val="28"/>
              </w:rPr>
              <w:t>15</w:t>
            </w:r>
            <w:r w:rsidRPr="0076582E">
              <w:rPr>
                <w:rFonts w:ascii="Times New Roman" w:hAnsi="Times New Roman" w:cs="Times New Roman"/>
                <w:sz w:val="28"/>
              </w:rPr>
              <w:t xml:space="preserve">.02.2024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Pr="0076582E">
              <w:rPr>
                <w:rFonts w:ascii="Times New Roman" w:hAnsi="Times New Roman" w:cs="Times New Roman"/>
                <w:sz w:val="28"/>
              </w:rPr>
              <w:t>с. Старомукменево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Pr="0076582E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76582E">
              <w:rPr>
                <w:rFonts w:ascii="Times New Roman" w:hAnsi="Times New Roman" w:cs="Times New Roman"/>
                <w:sz w:val="28"/>
              </w:rPr>
              <w:t>5а</w:t>
            </w:r>
            <w:r w:rsidRPr="0076582E">
              <w:rPr>
                <w:rFonts w:ascii="Times New Roman" w:hAnsi="Times New Roman" w:cs="Times New Roman"/>
                <w:sz w:val="28"/>
              </w:rPr>
              <w:t xml:space="preserve">-п </w:t>
            </w:r>
          </w:p>
        </w:tc>
      </w:tr>
    </w:tbl>
    <w:p w:rsidR="00BC70BA" w:rsidRPr="00F461F8" w:rsidRDefault="00BC70BA" w:rsidP="00C2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F8">
        <w:rPr>
          <w:rFonts w:ascii="Times New Roman" w:hAnsi="Times New Roman" w:cs="Times New Roman"/>
          <w:b/>
          <w:sz w:val="28"/>
          <w:szCs w:val="28"/>
        </w:rPr>
        <w:t>О</w:t>
      </w:r>
      <w:r w:rsidR="00C21B2A" w:rsidRPr="00F461F8">
        <w:rPr>
          <w:rFonts w:ascii="Times New Roman" w:hAnsi="Times New Roman" w:cs="Times New Roman"/>
          <w:b/>
          <w:sz w:val="28"/>
          <w:szCs w:val="28"/>
        </w:rPr>
        <w:t>б утверждении заключения о результатах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рассмотрению проекта 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541C4F">
        <w:rPr>
          <w:rFonts w:ascii="Times New Roman" w:hAnsi="Times New Roman" w:cs="Times New Roman"/>
          <w:b/>
          <w:sz w:val="28"/>
          <w:szCs w:val="28"/>
        </w:rPr>
        <w:t xml:space="preserve">Генеральный план и 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П</w:t>
      </w:r>
      <w:r w:rsidRPr="00F461F8">
        <w:rPr>
          <w:rFonts w:ascii="Times New Roman" w:hAnsi="Times New Roman" w:cs="Times New Roman"/>
          <w:b/>
          <w:sz w:val="28"/>
          <w:szCs w:val="28"/>
        </w:rPr>
        <w:t>равил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а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муницип</w:t>
      </w:r>
      <w:r w:rsidR="00F461F8" w:rsidRPr="00F461F8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="0076582E">
        <w:rPr>
          <w:rFonts w:ascii="Times New Roman" w:hAnsi="Times New Roman" w:cs="Times New Roman"/>
          <w:b/>
          <w:sz w:val="28"/>
          <w:szCs w:val="28"/>
        </w:rPr>
        <w:t xml:space="preserve">Старомукменевский </w:t>
      </w:r>
      <w:r w:rsidRPr="00F461F8">
        <w:rPr>
          <w:rFonts w:ascii="Times New Roman" w:hAnsi="Times New Roman" w:cs="Times New Roman"/>
          <w:b/>
          <w:sz w:val="28"/>
          <w:szCs w:val="28"/>
        </w:rPr>
        <w:t>сельсовет Асекеевского района</w:t>
      </w:r>
      <w:r w:rsidR="00C21B2A" w:rsidRPr="00F461F8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»</w:t>
      </w:r>
    </w:p>
    <w:p w:rsidR="00BC70BA" w:rsidRPr="00F461F8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BA" w:rsidRPr="00F461F8" w:rsidRDefault="00C21B2A" w:rsidP="00765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        На основании статей 14,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Pr="00F461F8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BC70BA" w:rsidRPr="00F461F8">
        <w:rPr>
          <w:rFonts w:ascii="Times New Roman" w:hAnsi="Times New Roman" w:cs="Times New Roman"/>
          <w:sz w:val="24"/>
          <w:szCs w:val="24"/>
        </w:rPr>
        <w:t>24, 28 Градостроительного кодекса Российской Федерации от 29.12.2004 № 190-ФЗ,  руководствуясь Уставом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76582E">
        <w:rPr>
          <w:rFonts w:ascii="Times New Roman" w:hAnsi="Times New Roman" w:cs="Times New Roman"/>
          <w:sz w:val="24"/>
          <w:szCs w:val="24"/>
        </w:rPr>
        <w:t>Старомукменевский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BC70BA" w:rsidRPr="00F461F8">
        <w:rPr>
          <w:rFonts w:ascii="Times New Roman" w:hAnsi="Times New Roman" w:cs="Times New Roman"/>
          <w:sz w:val="24"/>
          <w:szCs w:val="24"/>
        </w:rPr>
        <w:t>:</w:t>
      </w:r>
    </w:p>
    <w:p w:rsidR="00BC70BA" w:rsidRPr="00F461F8" w:rsidRDefault="00C21B2A" w:rsidP="0076582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Утвердить заключение о результатах публичных слушаний</w:t>
      </w:r>
      <w:r w:rsidR="00F02AFA" w:rsidRPr="00F461F8">
        <w:rPr>
          <w:rFonts w:ascii="Times New Roman" w:hAnsi="Times New Roman" w:cs="Times New Roman"/>
          <w:sz w:val="24"/>
          <w:szCs w:val="24"/>
        </w:rPr>
        <w:t>по рассмотрению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5708CD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</w:t>
      </w:r>
      <w:r w:rsidR="0076582E" w:rsidRPr="0076582E">
        <w:rPr>
          <w:rFonts w:ascii="Times New Roman" w:hAnsi="Times New Roman" w:cs="Times New Roman"/>
          <w:sz w:val="24"/>
          <w:szCs w:val="24"/>
        </w:rPr>
        <w:t xml:space="preserve"> </w:t>
      </w:r>
      <w:r w:rsidR="0076582E">
        <w:rPr>
          <w:rFonts w:ascii="Times New Roman" w:hAnsi="Times New Roman" w:cs="Times New Roman"/>
          <w:sz w:val="24"/>
          <w:szCs w:val="24"/>
        </w:rPr>
        <w:t>Старомукменевский</w:t>
      </w:r>
      <w:r w:rsidR="0076582E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="005708CD" w:rsidRPr="00F461F8">
        <w:rPr>
          <w:rFonts w:ascii="Times New Roman" w:hAnsi="Times New Roman" w:cs="Times New Roman"/>
          <w:sz w:val="24"/>
          <w:szCs w:val="24"/>
        </w:rPr>
        <w:t>сельсовет Асекеевского района Оренбургской области»</w:t>
      </w:r>
      <w:r w:rsidR="0076582E">
        <w:rPr>
          <w:rFonts w:ascii="Times New Roman" w:hAnsi="Times New Roman" w:cs="Times New Roman"/>
          <w:sz w:val="24"/>
          <w:szCs w:val="24"/>
        </w:rPr>
        <w:t xml:space="preserve"> </w:t>
      </w:r>
      <w:r w:rsidR="00F02AFA" w:rsidRPr="00F461F8">
        <w:rPr>
          <w:rFonts w:ascii="Times New Roman" w:hAnsi="Times New Roman" w:cs="Times New Roman"/>
          <w:sz w:val="24"/>
          <w:szCs w:val="24"/>
        </w:rPr>
        <w:t>согласно приложению № 1</w:t>
      </w:r>
      <w:r w:rsidR="00BC70BA" w:rsidRPr="00F461F8">
        <w:rPr>
          <w:rFonts w:ascii="Times New Roman" w:hAnsi="Times New Roman" w:cs="Times New Roman"/>
          <w:sz w:val="24"/>
          <w:szCs w:val="24"/>
        </w:rPr>
        <w:t>.</w:t>
      </w:r>
    </w:p>
    <w:p w:rsidR="00F02AFA" w:rsidRPr="00F461F8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F02AFA" w:rsidRPr="00F461F8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обнародования</w:t>
      </w:r>
    </w:p>
    <w:p w:rsidR="001016C9" w:rsidRPr="00F461F8" w:rsidRDefault="001016C9" w:rsidP="001016C9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86E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</w:t>
      </w:r>
      <w:r w:rsidR="00541C4F">
        <w:rPr>
          <w:rFonts w:ascii="Times New Roman" w:hAnsi="Times New Roman" w:cs="Times New Roman"/>
          <w:sz w:val="24"/>
          <w:szCs w:val="24"/>
        </w:rPr>
        <w:t xml:space="preserve">   </w:t>
      </w:r>
      <w:r w:rsidR="007658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1C4F">
        <w:rPr>
          <w:rFonts w:ascii="Times New Roman" w:hAnsi="Times New Roman" w:cs="Times New Roman"/>
          <w:sz w:val="24"/>
          <w:szCs w:val="24"/>
        </w:rPr>
        <w:t xml:space="preserve">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  </w:t>
      </w:r>
      <w:r w:rsidR="0076582E">
        <w:rPr>
          <w:rFonts w:ascii="Times New Roman" w:hAnsi="Times New Roman" w:cs="Times New Roman"/>
          <w:sz w:val="24"/>
          <w:szCs w:val="24"/>
        </w:rPr>
        <w:t>Р.А.Каюмова</w:t>
      </w: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82E" w:rsidRDefault="0076582E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P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Приложение№ 1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02AFA" w:rsidRPr="00F461F8" w:rsidRDefault="0076582E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Старомукменевский </w:t>
      </w:r>
      <w:r w:rsidR="00F02AFA" w:rsidRPr="00F461F8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F02AFA" w:rsidRPr="00F461F8" w:rsidRDefault="00541C4F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02AFA" w:rsidRPr="00F461F8">
        <w:rPr>
          <w:rFonts w:ascii="Times New Roman" w:hAnsi="Times New Roman" w:cs="Times New Roman"/>
          <w:b/>
          <w:sz w:val="24"/>
          <w:szCs w:val="24"/>
        </w:rPr>
        <w:t>т</w:t>
      </w:r>
      <w:r w:rsidR="0076582E">
        <w:rPr>
          <w:rFonts w:ascii="Times New Roman" w:hAnsi="Times New Roman" w:cs="Times New Roman"/>
          <w:b/>
          <w:sz w:val="24"/>
          <w:szCs w:val="24"/>
        </w:rPr>
        <w:t xml:space="preserve"> 15.02.2024 № 5а</w:t>
      </w:r>
      <w:r w:rsidR="008F261B" w:rsidRPr="00F461F8">
        <w:rPr>
          <w:rFonts w:ascii="Times New Roman" w:hAnsi="Times New Roman" w:cs="Times New Roman"/>
          <w:b/>
          <w:sz w:val="24"/>
          <w:szCs w:val="24"/>
        </w:rPr>
        <w:t>-п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AFA" w:rsidRPr="00F461F8" w:rsidRDefault="00AD1CAF" w:rsidP="00F0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проекту 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>«О внесении изменений в</w:t>
      </w:r>
      <w:r w:rsidR="00541C4F">
        <w:rPr>
          <w:rFonts w:ascii="Times New Roman" w:hAnsi="Times New Roman" w:cs="Times New Roman"/>
          <w:b/>
          <w:sz w:val="24"/>
          <w:szCs w:val="24"/>
        </w:rPr>
        <w:t xml:space="preserve"> Генеральный план и 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 xml:space="preserve">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b/>
          <w:sz w:val="24"/>
          <w:szCs w:val="24"/>
        </w:rPr>
        <w:t>а</w:t>
      </w:r>
      <w:r w:rsidR="0076582E">
        <w:rPr>
          <w:rFonts w:ascii="Times New Roman" w:hAnsi="Times New Roman" w:cs="Times New Roman"/>
          <w:b/>
          <w:sz w:val="24"/>
          <w:szCs w:val="24"/>
        </w:rPr>
        <w:t>льного образования Старомукменевский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 xml:space="preserve"> сельсовет Асекеевского района Оренбургской области»</w:t>
      </w:r>
    </w:p>
    <w:p w:rsidR="00AD1CAF" w:rsidRPr="00F461F8" w:rsidRDefault="00AD1CAF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AF" w:rsidRPr="00F461F8" w:rsidRDefault="0076582E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с.Старомукменево 14 февраля  2024</w:t>
      </w:r>
      <w:r w:rsidR="00AD1CAF" w:rsidRPr="00F461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1CAF" w:rsidRPr="00F461F8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AF" w:rsidRPr="00F461F8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</w:p>
    <w:p w:rsidR="005708CD" w:rsidRPr="00F461F8" w:rsidRDefault="00AD1CAF" w:rsidP="0054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5708CD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76582E">
        <w:rPr>
          <w:rFonts w:ascii="Times New Roman" w:hAnsi="Times New Roman" w:cs="Times New Roman"/>
          <w:sz w:val="24"/>
          <w:szCs w:val="24"/>
        </w:rPr>
        <w:t>Старомукменевский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муниципального образова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ния </w:t>
      </w:r>
      <w:r w:rsidR="001F1631">
        <w:rPr>
          <w:rFonts w:ascii="Times New Roman" w:hAnsi="Times New Roman" w:cs="Times New Roman"/>
          <w:sz w:val="24"/>
          <w:szCs w:val="24"/>
        </w:rPr>
        <w:t xml:space="preserve">Стромукменевский </w:t>
      </w:r>
      <w:r w:rsidR="00642B49" w:rsidRPr="00F461F8">
        <w:rPr>
          <w:rFonts w:ascii="Times New Roman" w:hAnsi="Times New Roman" w:cs="Times New Roman"/>
          <w:sz w:val="24"/>
          <w:szCs w:val="24"/>
        </w:rPr>
        <w:t>сельсовет от</w:t>
      </w:r>
      <w:r w:rsidR="001F1631">
        <w:rPr>
          <w:rFonts w:ascii="Times New Roman" w:hAnsi="Times New Roman" w:cs="Times New Roman"/>
          <w:sz w:val="24"/>
          <w:szCs w:val="24"/>
        </w:rPr>
        <w:t xml:space="preserve"> 14.01.2024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="001F1631">
        <w:rPr>
          <w:rFonts w:ascii="Times New Roman" w:hAnsi="Times New Roman" w:cs="Times New Roman"/>
          <w:sz w:val="24"/>
          <w:szCs w:val="24"/>
        </w:rPr>
        <w:t>года № 1а</w:t>
      </w:r>
      <w:r w:rsidRPr="00F461F8">
        <w:rPr>
          <w:rFonts w:ascii="Times New Roman" w:hAnsi="Times New Roman" w:cs="Times New Roman"/>
          <w:sz w:val="24"/>
          <w:szCs w:val="24"/>
        </w:rPr>
        <w:t xml:space="preserve">-п «О проведении публичных слушаний по рассмотрению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>«О внесении изменений в</w:t>
      </w:r>
      <w:r w:rsidR="00541C4F" w:rsidRPr="00541C4F">
        <w:rPr>
          <w:rFonts w:ascii="Times New Roman" w:hAnsi="Times New Roman" w:cs="Times New Roman"/>
          <w:sz w:val="24"/>
          <w:szCs w:val="24"/>
        </w:rPr>
        <w:t xml:space="preserve"> </w:t>
      </w:r>
      <w:r w:rsidR="00541C4F">
        <w:rPr>
          <w:rFonts w:ascii="Times New Roman" w:hAnsi="Times New Roman" w:cs="Times New Roman"/>
          <w:sz w:val="24"/>
          <w:szCs w:val="24"/>
        </w:rPr>
        <w:t>Генеральный план и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1F1631">
        <w:rPr>
          <w:rFonts w:ascii="Times New Roman" w:hAnsi="Times New Roman" w:cs="Times New Roman"/>
          <w:sz w:val="24"/>
          <w:szCs w:val="24"/>
        </w:rPr>
        <w:t xml:space="preserve">Старомукменевский </w:t>
      </w:r>
      <w:r w:rsidR="005708CD" w:rsidRPr="00F461F8">
        <w:rPr>
          <w:rFonts w:ascii="Times New Roman" w:hAnsi="Times New Roman" w:cs="Times New Roman"/>
          <w:sz w:val="24"/>
          <w:szCs w:val="24"/>
        </w:rPr>
        <w:t>сельсовет Асекеевского района Оренбургской области»</w:t>
      </w:r>
    </w:p>
    <w:p w:rsidR="00AD1CAF" w:rsidRPr="00F461F8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Информирование общественности</w:t>
      </w:r>
      <w:r w:rsidR="005E1CAB" w:rsidRPr="00F461F8">
        <w:rPr>
          <w:rFonts w:ascii="Times New Roman" w:hAnsi="Times New Roman" w:cs="Times New Roman"/>
          <w:b/>
          <w:sz w:val="24"/>
          <w:szCs w:val="24"/>
        </w:rPr>
        <w:t>:</w:t>
      </w:r>
    </w:p>
    <w:p w:rsidR="003C700D" w:rsidRPr="00F461F8" w:rsidRDefault="001016C9" w:rsidP="003A0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Размещение</w:t>
      </w:r>
      <w:r w:rsidR="00AD1CAF" w:rsidRPr="00F461F8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F461F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3A0A2C">
        <w:rPr>
          <w:rFonts w:ascii="Times New Roman" w:hAnsi="Times New Roman" w:cs="Times New Roman"/>
          <w:sz w:val="24"/>
          <w:szCs w:val="24"/>
        </w:rPr>
        <w:t xml:space="preserve">Старомукменевского сельсовета </w:t>
      </w:r>
      <w:r w:rsidRPr="00F461F8">
        <w:rPr>
          <w:rFonts w:ascii="Times New Roman" w:hAnsi="Times New Roman" w:cs="Times New Roman"/>
          <w:sz w:val="24"/>
          <w:szCs w:val="24"/>
        </w:rPr>
        <w:t xml:space="preserve">Асекеевского района </w:t>
      </w:r>
      <w:r w:rsidR="001F1631">
        <w:rPr>
          <w:rFonts w:ascii="Times New Roman" w:hAnsi="Times New Roman" w:cs="Times New Roman"/>
          <w:sz w:val="24"/>
          <w:szCs w:val="24"/>
        </w:rPr>
        <w:t>14 января 2024</w:t>
      </w:r>
      <w:r w:rsidR="006958FF" w:rsidRPr="00F461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61F8">
        <w:rPr>
          <w:rFonts w:ascii="Times New Roman" w:hAnsi="Times New Roman" w:cs="Times New Roman"/>
          <w:sz w:val="24"/>
          <w:szCs w:val="24"/>
        </w:rPr>
        <w:t xml:space="preserve">, на информационных стендах муниципального </w:t>
      </w:r>
      <w:r w:rsidR="003A0A2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F1631" w:rsidRPr="001F1631">
        <w:rPr>
          <w:rFonts w:ascii="Times New Roman" w:hAnsi="Times New Roman" w:cs="Times New Roman"/>
          <w:sz w:val="24"/>
          <w:szCs w:val="24"/>
        </w:rPr>
        <w:t>по адресу: с.Старомукменево, ул.Центральная, 64; 2)  в помещении Старомукменевский сельский дом культуры, расположенной по адресу: с. Старомукменево, ул. Центральная, 64 б; 3)  в помещении Шамассовский сельский клуб, расположенный по адресу: п.</w:t>
      </w:r>
      <w:r w:rsidR="003A0A2C">
        <w:rPr>
          <w:rFonts w:ascii="Times New Roman" w:hAnsi="Times New Roman" w:cs="Times New Roman"/>
          <w:sz w:val="24"/>
          <w:szCs w:val="24"/>
        </w:rPr>
        <w:t>Шамассовка, ул.Центральная, 8 б.</w:t>
      </w:r>
    </w:p>
    <w:p w:rsidR="00BC70BA" w:rsidRPr="00F461F8" w:rsidRDefault="001016C9" w:rsidP="003A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         Публичные слушания состоялись </w:t>
      </w:r>
      <w:r w:rsidR="003A0A2C">
        <w:rPr>
          <w:rFonts w:ascii="Times New Roman" w:hAnsi="Times New Roman" w:cs="Times New Roman"/>
          <w:sz w:val="24"/>
          <w:szCs w:val="24"/>
        </w:rPr>
        <w:t>14</w:t>
      </w:r>
      <w:r w:rsidR="00541C4F">
        <w:rPr>
          <w:rFonts w:ascii="Times New Roman" w:hAnsi="Times New Roman" w:cs="Times New Roman"/>
          <w:sz w:val="24"/>
          <w:szCs w:val="24"/>
        </w:rPr>
        <w:t xml:space="preserve"> </w:t>
      </w:r>
      <w:r w:rsidR="003A0A2C">
        <w:rPr>
          <w:rFonts w:ascii="Times New Roman" w:hAnsi="Times New Roman" w:cs="Times New Roman"/>
          <w:sz w:val="24"/>
          <w:szCs w:val="24"/>
        </w:rPr>
        <w:t>февраля 2024 года 14</w:t>
      </w:r>
      <w:r w:rsidR="003C700D" w:rsidRPr="00F461F8">
        <w:rPr>
          <w:rFonts w:ascii="Times New Roman" w:hAnsi="Times New Roman" w:cs="Times New Roman"/>
          <w:sz w:val="24"/>
          <w:szCs w:val="24"/>
        </w:rPr>
        <w:t>.00 часов местног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о времени в здании </w:t>
      </w:r>
      <w:r w:rsidR="003A0A2C">
        <w:rPr>
          <w:rFonts w:ascii="Times New Roman" w:hAnsi="Times New Roman" w:cs="Times New Roman"/>
          <w:sz w:val="24"/>
          <w:szCs w:val="24"/>
        </w:rPr>
        <w:t xml:space="preserve">Старомукменевского </w:t>
      </w:r>
      <w:r w:rsidR="003C700D" w:rsidRPr="00F461F8">
        <w:rPr>
          <w:rFonts w:ascii="Times New Roman" w:hAnsi="Times New Roman" w:cs="Times New Roman"/>
          <w:sz w:val="24"/>
          <w:szCs w:val="24"/>
        </w:rPr>
        <w:t>сельского дома культуры по адре</w:t>
      </w:r>
      <w:r w:rsidR="00F461F8" w:rsidRPr="00F461F8">
        <w:rPr>
          <w:rFonts w:ascii="Times New Roman" w:hAnsi="Times New Roman" w:cs="Times New Roman"/>
          <w:sz w:val="24"/>
          <w:szCs w:val="24"/>
        </w:rPr>
        <w:t>су:</w:t>
      </w:r>
      <w:r w:rsidR="003A0A2C">
        <w:rPr>
          <w:rFonts w:ascii="Times New Roman" w:hAnsi="Times New Roman" w:cs="Times New Roman"/>
          <w:sz w:val="24"/>
          <w:szCs w:val="24"/>
        </w:rPr>
        <w:t xml:space="preserve"> с.Старомукменево, ул.Центральная,64б</w:t>
      </w:r>
    </w:p>
    <w:p w:rsidR="003C700D" w:rsidRPr="00F461F8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От участников слушаний по 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3A0A2C">
        <w:rPr>
          <w:rFonts w:ascii="Times New Roman" w:hAnsi="Times New Roman" w:cs="Times New Roman"/>
          <w:sz w:val="24"/>
          <w:szCs w:val="24"/>
        </w:rPr>
        <w:t xml:space="preserve"> </w:t>
      </w:r>
      <w:r w:rsidRPr="00F461F8">
        <w:rPr>
          <w:rFonts w:ascii="Times New Roman" w:hAnsi="Times New Roman" w:cs="Times New Roman"/>
          <w:sz w:val="24"/>
          <w:szCs w:val="24"/>
        </w:rPr>
        <w:t>серьезных возражений не поступило</w:t>
      </w:r>
      <w:r w:rsidR="001016C9" w:rsidRPr="00F461F8">
        <w:rPr>
          <w:rFonts w:ascii="Times New Roman" w:hAnsi="Times New Roman" w:cs="Times New Roman"/>
          <w:sz w:val="24"/>
          <w:szCs w:val="24"/>
        </w:rPr>
        <w:t>.</w:t>
      </w:r>
    </w:p>
    <w:p w:rsidR="003C700D" w:rsidRPr="00F461F8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1016C9" w:rsidRPr="00F461F8" w:rsidRDefault="003C700D" w:rsidP="003A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В соответствии с Градостроительным</w:t>
      </w:r>
      <w:r w:rsidR="006C7023" w:rsidRPr="00F461F8">
        <w:rPr>
          <w:rFonts w:ascii="Times New Roman" w:hAnsi="Times New Roman" w:cs="Times New Roman"/>
          <w:sz w:val="24"/>
          <w:szCs w:val="24"/>
        </w:rPr>
        <w:t xml:space="preserve">  кодексом Российской Федерации, </w:t>
      </w:r>
      <w:r w:rsidRPr="00F461F8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г. № 136-ФЗ</w:t>
      </w:r>
      <w:r w:rsidR="006C7023" w:rsidRPr="00F461F8">
        <w:rPr>
          <w:rFonts w:ascii="Times New Roman" w:hAnsi="Times New Roman" w:cs="Times New Roman"/>
          <w:sz w:val="24"/>
          <w:szCs w:val="24"/>
        </w:rPr>
        <w:t>,</w:t>
      </w:r>
      <w:r w:rsidRPr="00F461F8">
        <w:rPr>
          <w:rFonts w:ascii="Times New Roman" w:hAnsi="Times New Roman" w:cs="Times New Roman"/>
          <w:sz w:val="24"/>
          <w:szCs w:val="24"/>
        </w:rPr>
        <w:t>, Положения о порядке организации и проведения публичных слушаний на территории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сельсовет, постановлением администрации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от</w:t>
      </w:r>
      <w:r w:rsidR="00541C4F">
        <w:rPr>
          <w:rFonts w:ascii="Times New Roman" w:hAnsi="Times New Roman" w:cs="Times New Roman"/>
          <w:sz w:val="24"/>
          <w:szCs w:val="24"/>
        </w:rPr>
        <w:t xml:space="preserve"> 04.04.2022 года № 11</w:t>
      </w:r>
      <w:r w:rsidRPr="00F461F8">
        <w:rPr>
          <w:rFonts w:ascii="Times New Roman" w:hAnsi="Times New Roman" w:cs="Times New Roman"/>
          <w:sz w:val="24"/>
          <w:szCs w:val="24"/>
        </w:rPr>
        <w:t xml:space="preserve">-п «О проведении публичных слушаний по рассмотрению проекта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3A0A2C">
        <w:rPr>
          <w:rFonts w:ascii="Times New Roman" w:hAnsi="Times New Roman" w:cs="Times New Roman"/>
          <w:sz w:val="24"/>
          <w:szCs w:val="24"/>
        </w:rPr>
        <w:t xml:space="preserve">Старомукменевский </w:t>
      </w:r>
      <w:r w:rsidR="001016C9" w:rsidRPr="00F461F8">
        <w:rPr>
          <w:rFonts w:ascii="Times New Roman" w:hAnsi="Times New Roman" w:cs="Times New Roman"/>
          <w:sz w:val="24"/>
          <w:szCs w:val="24"/>
        </w:rPr>
        <w:t>сельсовет Асекеевского района Оренбургской области»:</w:t>
      </w:r>
    </w:p>
    <w:p w:rsidR="003C700D" w:rsidRPr="00F461F8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00D" w:rsidRPr="00F461F8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3A0A2C">
        <w:rPr>
          <w:rFonts w:ascii="Times New Roman" w:hAnsi="Times New Roman" w:cs="Times New Roman"/>
          <w:sz w:val="24"/>
          <w:szCs w:val="24"/>
        </w:rPr>
        <w:lastRenderedPageBreak/>
        <w:t xml:space="preserve">Старомукменевский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сельсовет Асекеевского района Оренбургской области» </w:t>
      </w:r>
      <w:r w:rsidRPr="00F461F8">
        <w:rPr>
          <w:rFonts w:ascii="Times New Roman" w:hAnsi="Times New Roman" w:cs="Times New Roman"/>
          <w:sz w:val="24"/>
          <w:szCs w:val="24"/>
        </w:rPr>
        <w:t>признаны состоявшимися.</w:t>
      </w:r>
    </w:p>
    <w:p w:rsidR="003C700D" w:rsidRPr="00F461F8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3A0A2C">
        <w:rPr>
          <w:rFonts w:ascii="Times New Roman" w:hAnsi="Times New Roman" w:cs="Times New Roman"/>
          <w:sz w:val="24"/>
          <w:szCs w:val="24"/>
        </w:rPr>
        <w:t>Старомукменевский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Pr="00F461F8">
        <w:rPr>
          <w:rFonts w:ascii="Times New Roman" w:hAnsi="Times New Roman" w:cs="Times New Roman"/>
          <w:sz w:val="24"/>
          <w:szCs w:val="24"/>
        </w:rPr>
        <w:t>дано положительное заключение</w:t>
      </w:r>
      <w:r w:rsidR="005E1CAB" w:rsidRPr="00F461F8">
        <w:rPr>
          <w:rFonts w:ascii="Times New Roman" w:hAnsi="Times New Roman" w:cs="Times New Roman"/>
          <w:sz w:val="24"/>
          <w:szCs w:val="24"/>
        </w:rPr>
        <w:t xml:space="preserve"> общественности.</w:t>
      </w:r>
    </w:p>
    <w:p w:rsidR="005E1CAB" w:rsidRPr="00F461F8" w:rsidRDefault="001016C9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Совету депутатов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3A0A2C">
        <w:rPr>
          <w:rFonts w:ascii="Times New Roman" w:hAnsi="Times New Roman" w:cs="Times New Roman"/>
          <w:sz w:val="24"/>
          <w:szCs w:val="24"/>
        </w:rPr>
        <w:t>Старомукменевский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5E1CAB" w:rsidRPr="00F461F8">
        <w:rPr>
          <w:rFonts w:ascii="Times New Roman" w:hAnsi="Times New Roman" w:cs="Times New Roman"/>
          <w:sz w:val="24"/>
          <w:szCs w:val="24"/>
        </w:rPr>
        <w:t xml:space="preserve">рекомендовано утвердить проект </w:t>
      </w:r>
      <w:r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3A0A2C">
        <w:rPr>
          <w:rFonts w:ascii="Times New Roman" w:hAnsi="Times New Roman" w:cs="Times New Roman"/>
          <w:sz w:val="24"/>
          <w:szCs w:val="24"/>
        </w:rPr>
        <w:t>Старомукменевский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5E1CAB" w:rsidRPr="00F461F8">
        <w:rPr>
          <w:rFonts w:ascii="Times New Roman" w:hAnsi="Times New Roman" w:cs="Times New Roman"/>
          <w:sz w:val="24"/>
          <w:szCs w:val="24"/>
        </w:rPr>
        <w:t>.</w:t>
      </w:r>
    </w:p>
    <w:p w:rsidR="005E1CAB" w:rsidRPr="00F461F8" w:rsidRDefault="005E1CAB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Данное заключение подлежит обнародованию.</w:t>
      </w: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A2C" w:rsidRPr="00F461F8" w:rsidRDefault="003A0A2C" w:rsidP="003A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87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Старомукменевский </w:t>
      </w:r>
      <w:r w:rsidRPr="003E7787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E778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Р.А.Каюмова</w:t>
      </w: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2C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  <w:r w:rsidRPr="003E778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Р.Р.Равилов</w:t>
      </w:r>
    </w:p>
    <w:p w:rsidR="003A0A2C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комисси                                                                                                            Х.Х.Абдулин</w:t>
      </w: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A2C" w:rsidRPr="003E7787" w:rsidRDefault="003A0A2C" w:rsidP="003A0A2C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A33" w:rsidRPr="00F461F8" w:rsidRDefault="00372A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2A33" w:rsidRPr="00F461F8" w:rsidSect="002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501B"/>
    <w:multiLevelType w:val="hybridMultilevel"/>
    <w:tmpl w:val="2C1A64F2"/>
    <w:lvl w:ilvl="0" w:tplc="15F01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BA"/>
    <w:rsid w:val="001016C9"/>
    <w:rsid w:val="001E2610"/>
    <w:rsid w:val="001F1631"/>
    <w:rsid w:val="00293D20"/>
    <w:rsid w:val="00372A33"/>
    <w:rsid w:val="003A0A2C"/>
    <w:rsid w:val="003C700D"/>
    <w:rsid w:val="003E6B30"/>
    <w:rsid w:val="00541C4F"/>
    <w:rsid w:val="005708CD"/>
    <w:rsid w:val="005C1272"/>
    <w:rsid w:val="005E1CAB"/>
    <w:rsid w:val="00642B49"/>
    <w:rsid w:val="006958FF"/>
    <w:rsid w:val="006C7023"/>
    <w:rsid w:val="0076186E"/>
    <w:rsid w:val="0076541E"/>
    <w:rsid w:val="0076582E"/>
    <w:rsid w:val="008567FB"/>
    <w:rsid w:val="0089379E"/>
    <w:rsid w:val="008F261B"/>
    <w:rsid w:val="00A31E73"/>
    <w:rsid w:val="00AD1CAF"/>
    <w:rsid w:val="00BC70BA"/>
    <w:rsid w:val="00C21B2A"/>
    <w:rsid w:val="00CD7485"/>
    <w:rsid w:val="00D5735D"/>
    <w:rsid w:val="00DB6FE4"/>
    <w:rsid w:val="00E917E9"/>
    <w:rsid w:val="00F02AFA"/>
    <w:rsid w:val="00F4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58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582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65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6582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7658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58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582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65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6582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7658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Пользователь Windows</cp:lastModifiedBy>
  <cp:revision>2</cp:revision>
  <cp:lastPrinted>2024-03-06T06:33:00Z</cp:lastPrinted>
  <dcterms:created xsi:type="dcterms:W3CDTF">2024-03-06T06:39:00Z</dcterms:created>
  <dcterms:modified xsi:type="dcterms:W3CDTF">2024-03-06T06:39:00Z</dcterms:modified>
</cp:coreProperties>
</file>