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B6" w:rsidRDefault="00334EB6" w:rsidP="00334EB6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350EDA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МУНИЦИПАЛЬНОГО ОБРАЗОВАНИЯ </w:t>
      </w:r>
    </w:p>
    <w:p w:rsidR="00334EB6" w:rsidRDefault="00350EDA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СТАРОМУКМЕНЕВСКИЙ</w:t>
      </w:r>
      <w:r w:rsidR="00334EB6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СЕЛЬСОВЕТ</w:t>
      </w:r>
      <w:r w:rsidR="00334EB6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334EB6" w:rsidRDefault="00334EB6" w:rsidP="00334EB6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Default="002928C9" w:rsidP="00334E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23.11</w:t>
      </w:r>
      <w:r w:rsidR="00334EB6">
        <w:rPr>
          <w:rFonts w:ascii="Times New Roman" w:hAnsi="Times New Roman"/>
          <w:sz w:val="28"/>
          <w:szCs w:val="28"/>
          <w:lang w:val="ru-RU"/>
        </w:rPr>
        <w:t>.20</w:t>
      </w:r>
      <w:r w:rsidR="00CB3E7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50ED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 с. </w:t>
      </w:r>
      <w:r w:rsidR="00350EDA">
        <w:rPr>
          <w:rFonts w:ascii="Times New Roman" w:hAnsi="Times New Roman"/>
          <w:sz w:val="28"/>
          <w:szCs w:val="28"/>
          <w:lang w:val="ru-RU"/>
        </w:rPr>
        <w:t>Старомукменево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34EB6" w:rsidRPr="00350ED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334EB6" w:rsidRPr="00350EDA">
        <w:rPr>
          <w:rFonts w:ascii="Times New Roman" w:hAnsi="Times New Roman"/>
          <w:sz w:val="28"/>
          <w:szCs w:val="28"/>
          <w:lang w:val="ru-RU"/>
        </w:rPr>
        <w:t>-р</w:t>
      </w: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Pr="00350EDA" w:rsidRDefault="00334EB6" w:rsidP="00334E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0EDA">
        <w:rPr>
          <w:rFonts w:ascii="Times New Roman" w:hAnsi="Times New Roman"/>
          <w:b/>
          <w:sz w:val="28"/>
          <w:szCs w:val="28"/>
          <w:lang w:val="ru-RU"/>
        </w:rPr>
        <w:t>О вводе в эксплуатацию имущества</w:t>
      </w:r>
    </w:p>
    <w:p w:rsidR="00334EB6" w:rsidRDefault="00334EB6" w:rsidP="00334E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0549" w:rsidRDefault="00FB0549">
      <w:pPr>
        <w:rPr>
          <w:lang w:val="ru-RU"/>
        </w:rPr>
      </w:pPr>
    </w:p>
    <w:p w:rsidR="00334EB6" w:rsidRDefault="00334EB6">
      <w:pPr>
        <w:rPr>
          <w:lang w:val="ru-RU"/>
        </w:rPr>
      </w:pPr>
    </w:p>
    <w:p w:rsidR="00334EB6" w:rsidRDefault="00334EB6" w:rsidP="00334EB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4EB6">
        <w:rPr>
          <w:rFonts w:ascii="Times New Roman" w:hAnsi="Times New Roman"/>
          <w:sz w:val="28"/>
          <w:szCs w:val="28"/>
          <w:lang w:val="ru-RU"/>
        </w:rPr>
        <w:t xml:space="preserve">В связи с приобретением </w:t>
      </w:r>
      <w:r w:rsidR="002928C9">
        <w:rPr>
          <w:rFonts w:ascii="Times New Roman" w:hAnsi="Times New Roman"/>
          <w:sz w:val="28"/>
          <w:szCs w:val="28"/>
          <w:lang w:val="ru-RU"/>
        </w:rPr>
        <w:t>глубинного насоса ЭЦВ 6-10-50 в количестве  1</w:t>
      </w:r>
      <w:r w:rsidR="00350EDA">
        <w:rPr>
          <w:rFonts w:ascii="Times New Roman" w:hAnsi="Times New Roman"/>
          <w:sz w:val="28"/>
          <w:szCs w:val="28"/>
          <w:lang w:val="ru-RU"/>
        </w:rPr>
        <w:t xml:space="preserve"> шт. на сумму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8C9">
        <w:rPr>
          <w:rFonts w:ascii="Times New Roman" w:hAnsi="Times New Roman"/>
          <w:sz w:val="28"/>
          <w:szCs w:val="28"/>
          <w:lang w:val="ru-RU"/>
        </w:rPr>
        <w:t>46440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928C9">
        <w:rPr>
          <w:rFonts w:ascii="Times New Roman" w:hAnsi="Times New Roman"/>
          <w:sz w:val="28"/>
          <w:szCs w:val="28"/>
          <w:lang w:val="ru-RU"/>
        </w:rPr>
        <w:t>сорок шесть тысяч четыреста сорок</w:t>
      </w:r>
      <w:r>
        <w:rPr>
          <w:rFonts w:ascii="Times New Roman" w:hAnsi="Times New Roman"/>
          <w:sz w:val="28"/>
          <w:szCs w:val="28"/>
          <w:lang w:val="ru-RU"/>
        </w:rPr>
        <w:t>) руб</w:t>
      </w:r>
      <w:r w:rsidR="002928C9">
        <w:rPr>
          <w:rFonts w:ascii="Times New Roman" w:hAnsi="Times New Roman"/>
          <w:sz w:val="28"/>
          <w:szCs w:val="28"/>
          <w:lang w:val="ru-RU"/>
        </w:rPr>
        <w:t>лей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34EB6">
        <w:rPr>
          <w:rFonts w:ascii="Times New Roman" w:hAnsi="Times New Roman"/>
          <w:sz w:val="28"/>
          <w:szCs w:val="28"/>
          <w:lang w:val="ru-RU"/>
        </w:rPr>
        <w:t xml:space="preserve">ввести в эксплуатацию имущество с </w:t>
      </w:r>
      <w:r w:rsidR="002928C9">
        <w:rPr>
          <w:rFonts w:ascii="Times New Roman" w:hAnsi="Times New Roman"/>
          <w:sz w:val="28"/>
          <w:szCs w:val="28"/>
          <w:lang w:val="ru-RU"/>
        </w:rPr>
        <w:t>23.11</w:t>
      </w:r>
      <w:r w:rsidRPr="00334EB6">
        <w:rPr>
          <w:rFonts w:ascii="Times New Roman" w:hAnsi="Times New Roman"/>
          <w:sz w:val="28"/>
          <w:szCs w:val="28"/>
          <w:lang w:val="ru-RU"/>
        </w:rPr>
        <w:t>.20</w:t>
      </w:r>
      <w:r w:rsidR="00CB3E70">
        <w:rPr>
          <w:rFonts w:ascii="Times New Roman" w:hAnsi="Times New Roman"/>
          <w:sz w:val="28"/>
          <w:szCs w:val="28"/>
          <w:lang w:val="ru-RU"/>
        </w:rPr>
        <w:t>2</w:t>
      </w:r>
      <w:r w:rsidR="002928C9"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 w:rsidRPr="00334EB6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Материально-ответственное лицо – глава администрации муниципального образования </w:t>
      </w:r>
      <w:r w:rsidR="00350EDA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350EDA">
        <w:rPr>
          <w:rFonts w:ascii="Times New Roman" w:hAnsi="Times New Roman"/>
          <w:sz w:val="28"/>
          <w:szCs w:val="28"/>
          <w:lang w:val="ru-RU"/>
        </w:rPr>
        <w:t>Каюмова</w:t>
      </w:r>
      <w:proofErr w:type="spellEnd"/>
      <w:r w:rsidR="00350EDA">
        <w:rPr>
          <w:rFonts w:ascii="Times New Roman" w:hAnsi="Times New Roman"/>
          <w:sz w:val="28"/>
          <w:szCs w:val="28"/>
          <w:lang w:val="ru-RU"/>
        </w:rPr>
        <w:t xml:space="preserve"> Роза </w:t>
      </w:r>
      <w:proofErr w:type="spellStart"/>
      <w:r w:rsidR="00350EDA">
        <w:rPr>
          <w:rFonts w:ascii="Times New Roman" w:hAnsi="Times New Roman"/>
          <w:sz w:val="28"/>
          <w:szCs w:val="28"/>
          <w:lang w:val="ru-RU"/>
        </w:rPr>
        <w:t>Абугалеевна</w:t>
      </w:r>
      <w:proofErr w:type="spellEnd"/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</w:t>
      </w:r>
      <w:r w:rsidR="00350EDA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 w:rsidR="00350EDA">
        <w:rPr>
          <w:rFonts w:ascii="Times New Roman" w:hAnsi="Times New Roman"/>
          <w:sz w:val="28"/>
          <w:szCs w:val="28"/>
          <w:lang w:val="ru-RU"/>
        </w:rPr>
        <w:t>Р.А.Каюмова</w:t>
      </w:r>
      <w:proofErr w:type="spellEnd"/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Pr="00334EB6" w:rsidRDefault="00334EB6" w:rsidP="00334EB6">
      <w:pPr>
        <w:jc w:val="both"/>
        <w:rPr>
          <w:rFonts w:ascii="Times New Roman" w:hAnsi="Times New Roman"/>
          <w:lang w:val="ru-RU"/>
        </w:rPr>
      </w:pPr>
      <w:r w:rsidRPr="00334EB6">
        <w:rPr>
          <w:rFonts w:ascii="Times New Roman" w:hAnsi="Times New Roman"/>
          <w:lang w:val="ru-RU"/>
        </w:rPr>
        <w:t>Разослано: администрации района, прокурору района, в дело.</w:t>
      </w:r>
    </w:p>
    <w:sectPr w:rsidR="00334EB6" w:rsidRPr="00334EB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7B3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8C9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EB6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0EDA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4D4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4D3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4F8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28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3E70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B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B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2022-11-29T05:18:00Z</cp:lastPrinted>
  <dcterms:created xsi:type="dcterms:W3CDTF">2022-11-29T05:20:00Z</dcterms:created>
  <dcterms:modified xsi:type="dcterms:W3CDTF">2022-11-29T05:20:00Z</dcterms:modified>
</cp:coreProperties>
</file>