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AF" w:rsidRPr="00BF068C" w:rsidRDefault="00234CAF" w:rsidP="00234CAF">
      <w:pPr>
        <w:ind w:left="-851" w:right="-284"/>
        <w:jc w:val="center"/>
        <w:rPr>
          <w:b/>
        </w:rPr>
      </w:pPr>
      <w:r w:rsidRPr="00BF068C">
        <w:rPr>
          <w:b/>
        </w:rPr>
        <w:t>ИНФОРМАЦИОННОЕ СООБЩЕНИЕ</w:t>
      </w:r>
    </w:p>
    <w:p w:rsidR="00234CAF" w:rsidRPr="00BF068C" w:rsidRDefault="00234CAF" w:rsidP="00234CAF">
      <w:pPr>
        <w:ind w:left="-851" w:right="-284"/>
        <w:jc w:val="center"/>
        <w:rPr>
          <w:b/>
        </w:rPr>
      </w:pPr>
    </w:p>
    <w:p w:rsidR="00234CAF" w:rsidRPr="00BF068C" w:rsidRDefault="00234CAF" w:rsidP="00234CAF">
      <w:pPr>
        <w:ind w:left="-851"/>
        <w:jc w:val="center"/>
      </w:pPr>
      <w:r w:rsidRPr="00BF068C">
        <w:t xml:space="preserve">Администрация муниципального образования </w:t>
      </w:r>
      <w:r>
        <w:t xml:space="preserve">Старомукменевский </w:t>
      </w:r>
      <w:r w:rsidRPr="00BF068C">
        <w:t>сельсовет</w:t>
      </w:r>
    </w:p>
    <w:p w:rsidR="00234CAF" w:rsidRPr="00BF068C" w:rsidRDefault="00234CAF" w:rsidP="00234CAF">
      <w:pPr>
        <w:jc w:val="center"/>
      </w:pPr>
      <w:r w:rsidRPr="00BF068C">
        <w:t xml:space="preserve">предоставляет  в  </w:t>
      </w:r>
      <w:r>
        <w:t xml:space="preserve">аренду </w:t>
      </w:r>
      <w:r w:rsidRPr="00BF068C">
        <w:t xml:space="preserve"> земельны</w:t>
      </w:r>
      <w:r>
        <w:t>е</w:t>
      </w:r>
      <w:r w:rsidRPr="00BF068C">
        <w:t xml:space="preserve"> участк</w:t>
      </w:r>
      <w:r>
        <w:t>и</w:t>
      </w:r>
      <w:r w:rsidRPr="00BF068C">
        <w:t xml:space="preserve"> с местоположением:</w:t>
      </w:r>
    </w:p>
    <w:p w:rsidR="00234CAF" w:rsidRDefault="00234CAF" w:rsidP="00234CAF">
      <w:pPr>
        <w:ind w:right="175"/>
        <w:jc w:val="both"/>
      </w:pPr>
    </w:p>
    <w:p w:rsidR="00234CAF" w:rsidRDefault="00234CAF" w:rsidP="00234CAF">
      <w:pPr>
        <w:ind w:left="-426" w:right="175"/>
        <w:jc w:val="both"/>
      </w:pPr>
      <w:r>
        <w:t xml:space="preserve">     </w:t>
      </w:r>
      <w:r w:rsidRPr="003C2DDA">
        <w:t xml:space="preserve">1.Оренбургская область, Асекеевский район, земельный участок расположен в северо-восточной части кадастрового квартала 56:05:1705001 Площадь земельного участка – 47000 кв.м. Категория земельного участка– земли сельскохозяйственного назначения. </w:t>
      </w:r>
      <w:r w:rsidRPr="003C2DDA">
        <w:rPr>
          <w:bCs/>
        </w:rPr>
        <w:t>Разрешенное использование - для осуществления хозяйственной деятельности, связанной с выращиванием  сельскохозяйственных культур (№ группы 1).</w:t>
      </w:r>
      <w:r w:rsidRPr="003C2DDA">
        <w:t>Вид права: аренда</w:t>
      </w:r>
    </w:p>
    <w:p w:rsidR="00234CAF" w:rsidRDefault="00234CAF" w:rsidP="00234CAF">
      <w:pPr>
        <w:ind w:left="-426" w:right="175"/>
        <w:jc w:val="both"/>
      </w:pPr>
      <w:r>
        <w:t xml:space="preserve">      </w:t>
      </w:r>
      <w:r w:rsidRPr="003C2DDA">
        <w:t xml:space="preserve">2. Оренбургская область, Асекеевский район, земельный участок расположен в южной части кадастрового квартала 56:05:1709001. Площадь земельного участка – 3000 кв.м. Категория земельного участка– земли сельскохозяйственного назначения. </w:t>
      </w:r>
      <w:r w:rsidRPr="003C2DDA">
        <w:rPr>
          <w:bCs/>
        </w:rPr>
        <w:t>Разрешенное использование - для ведения личного подсобного хозяйства (№ группы 1).</w:t>
      </w:r>
      <w:r w:rsidRPr="003C2DDA">
        <w:t>Вид права: аренда</w:t>
      </w:r>
    </w:p>
    <w:p w:rsidR="00234CAF" w:rsidRPr="003C2DDA" w:rsidRDefault="00234CAF" w:rsidP="00234CAF">
      <w:pPr>
        <w:ind w:left="-426" w:right="175"/>
        <w:jc w:val="both"/>
      </w:pPr>
    </w:p>
    <w:p w:rsidR="00234CAF" w:rsidRPr="00BF068C" w:rsidRDefault="00234CAF" w:rsidP="00234CAF">
      <w:pPr>
        <w:ind w:left="-567" w:right="15" w:firstLine="567"/>
        <w:jc w:val="both"/>
      </w:pPr>
    </w:p>
    <w:p w:rsidR="00234CAF" w:rsidRPr="00BF068C" w:rsidRDefault="00234CAF" w:rsidP="00234CAF">
      <w:pPr>
        <w:ind w:left="-851" w:firstLine="142"/>
        <w:jc w:val="both"/>
      </w:pPr>
      <w:r w:rsidRPr="00BF068C">
        <w:t xml:space="preserve">С заявлениями на предоставление земельного участка обращаться в администрацию муниципального образования </w:t>
      </w:r>
      <w:r>
        <w:t>Старомукменевский</w:t>
      </w:r>
      <w:r w:rsidRPr="00BF068C">
        <w:t xml:space="preserve"> сельсовет в течение месяца со дня выхода сообщения по адресу: Оренбургская область, Асекеевский район, с. </w:t>
      </w:r>
      <w:r>
        <w:t>Старомукменево</w:t>
      </w:r>
      <w:r w:rsidRPr="00BF068C">
        <w:t xml:space="preserve">,   ул. </w:t>
      </w:r>
      <w:r>
        <w:t>Центральная,</w:t>
      </w:r>
      <w:r w:rsidRPr="00BF068C">
        <w:t xml:space="preserve"> </w:t>
      </w:r>
      <w:r>
        <w:t>64</w:t>
      </w:r>
      <w:r w:rsidRPr="00BF068C">
        <w:t>.</w:t>
      </w:r>
    </w:p>
    <w:p w:rsidR="00234CAF" w:rsidRPr="00BF068C" w:rsidRDefault="00234CAF" w:rsidP="00234CAF">
      <w:pPr>
        <w:tabs>
          <w:tab w:val="left" w:pos="3270"/>
        </w:tabs>
        <w:ind w:left="-851" w:firstLine="142"/>
        <w:jc w:val="both"/>
      </w:pPr>
    </w:p>
    <w:p w:rsidR="00234CAF" w:rsidRPr="00BF068C" w:rsidRDefault="00234CAF" w:rsidP="00234CAF">
      <w:pPr>
        <w:tabs>
          <w:tab w:val="left" w:pos="3270"/>
        </w:tabs>
        <w:ind w:left="-851" w:right="15" w:firstLine="142"/>
        <w:jc w:val="both"/>
      </w:pPr>
      <w:r>
        <w:t xml:space="preserve">   Гл</w:t>
      </w:r>
      <w:r w:rsidRPr="00BF068C">
        <w:t>ав</w:t>
      </w:r>
      <w:r>
        <w:t>а</w:t>
      </w:r>
      <w:r w:rsidRPr="00BF068C">
        <w:t xml:space="preserve"> администрации МО </w:t>
      </w:r>
      <w:r>
        <w:t>Старомукменевский</w:t>
      </w:r>
      <w:r w:rsidRPr="00BF068C">
        <w:t xml:space="preserve"> сельсовет            </w:t>
      </w:r>
      <w:r>
        <w:t xml:space="preserve">                                    Н.Ш.Аглиуллина</w:t>
      </w:r>
    </w:p>
    <w:p w:rsidR="00234CAF" w:rsidRPr="00BF068C" w:rsidRDefault="00234CAF" w:rsidP="00234CAF">
      <w:pPr>
        <w:tabs>
          <w:tab w:val="left" w:pos="3270"/>
        </w:tabs>
        <w:ind w:right="15" w:firstLine="142"/>
        <w:jc w:val="both"/>
      </w:pPr>
    </w:p>
    <w:p w:rsidR="00EB365D" w:rsidRDefault="00EB365D"/>
    <w:sectPr w:rsidR="00EB365D" w:rsidSect="00140AE7">
      <w:pgSz w:w="11906" w:h="16838"/>
      <w:pgMar w:top="142" w:right="566" w:bottom="6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CAF"/>
    <w:rsid w:val="00112E17"/>
    <w:rsid w:val="00234CAF"/>
    <w:rsid w:val="003F1A0A"/>
    <w:rsid w:val="00EB1E6C"/>
    <w:rsid w:val="00EB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2015-06-26T11:34:00Z</dcterms:created>
  <dcterms:modified xsi:type="dcterms:W3CDTF">2015-06-26T11:34:00Z</dcterms:modified>
</cp:coreProperties>
</file>