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7C" w:rsidRDefault="002C1B7C" w:rsidP="002C1B7C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2C1B7C" w:rsidTr="00602177">
        <w:trPr>
          <w:cantSplit/>
          <w:trHeight w:val="853"/>
        </w:trPr>
        <w:tc>
          <w:tcPr>
            <w:tcW w:w="9790" w:type="dxa"/>
          </w:tcPr>
          <w:p w:rsidR="002C1B7C" w:rsidRPr="00B073E3" w:rsidRDefault="002C1B7C" w:rsidP="00602177">
            <w:pPr>
              <w:jc w:val="center"/>
              <w:rPr>
                <w:b/>
              </w:rPr>
            </w:pPr>
            <w:r w:rsidRPr="00B073E3">
              <w:rPr>
                <w:b/>
              </w:rPr>
              <w:t>АДМИНИСТРАЦИЯ</w:t>
            </w:r>
          </w:p>
          <w:p w:rsidR="002C1B7C" w:rsidRPr="00B073E3" w:rsidRDefault="002C1B7C" w:rsidP="00602177">
            <w:pPr>
              <w:rPr>
                <w:b/>
              </w:rPr>
            </w:pPr>
            <w:r w:rsidRPr="00B073E3">
              <w:rPr>
                <w:b/>
              </w:rPr>
              <w:t>МУНИЦИПАЛЬНОГО ОБРАЗОВАНИЯ</w:t>
            </w:r>
            <w:r>
              <w:rPr>
                <w:b/>
              </w:rPr>
              <w:t xml:space="preserve"> СТАРОМУКМЕНЕ</w:t>
            </w:r>
            <w:r w:rsidRPr="00B073E3">
              <w:rPr>
                <w:b/>
              </w:rPr>
              <w:t>ВСКИЙ СЕЛЬСОВЕТ</w:t>
            </w:r>
          </w:p>
          <w:p w:rsidR="002C1B7C" w:rsidRPr="00B073E3" w:rsidRDefault="002C1B7C" w:rsidP="00602177">
            <w:pPr>
              <w:rPr>
                <w:b/>
              </w:rPr>
            </w:pPr>
            <w:r w:rsidRPr="00B073E3">
              <w:rPr>
                <w:b/>
              </w:rPr>
              <w:t>АСЕКЕЕВСКОГО  РАЙОНА</w:t>
            </w:r>
            <w:r>
              <w:rPr>
                <w:b/>
              </w:rPr>
              <w:t xml:space="preserve"> </w:t>
            </w:r>
            <w:r w:rsidRPr="00B073E3">
              <w:rPr>
                <w:b/>
              </w:rPr>
              <w:t>ОРЕНБУРГСКОЙ  ОБЛАСТИ</w:t>
            </w:r>
          </w:p>
          <w:p w:rsidR="002C1B7C" w:rsidRPr="00B073E3" w:rsidRDefault="002C1B7C" w:rsidP="00602177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B7C" w:rsidRPr="00B073E3" w:rsidRDefault="002C1B7C" w:rsidP="00602177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tbl>
            <w:tblPr>
              <w:tblW w:w="10080" w:type="dxa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2C1B7C" w:rsidTr="00602177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2C1B7C" w:rsidRDefault="002C1B7C" w:rsidP="002C1B7C">
                  <w:pPr>
                    <w:widowControl w:val="0"/>
                    <w:adjustRightInd w:val="0"/>
                    <w:jc w:val="both"/>
                  </w:pPr>
                  <w:r>
                    <w:rPr>
                      <w:sz w:val="28"/>
                    </w:rPr>
                    <w:t xml:space="preserve">  20августа  </w:t>
                  </w:r>
                  <w:r>
                    <w:rPr>
                      <w:sz w:val="28"/>
                      <w:szCs w:val="28"/>
                    </w:rPr>
                    <w:t xml:space="preserve"> 2020 года</w:t>
                  </w:r>
                  <w:r w:rsidRPr="008C7ED5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Старомукменево</w:t>
                  </w:r>
                  <w:proofErr w:type="spellEnd"/>
                  <w:r w:rsidRPr="008C7ED5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№ 29</w:t>
                  </w:r>
                  <w:r w:rsidRPr="008C7ED5">
                    <w:rPr>
                      <w:sz w:val="28"/>
                      <w:szCs w:val="28"/>
                    </w:rPr>
                    <w:t xml:space="preserve">  -</w:t>
                  </w:r>
                  <w:proofErr w:type="spellStart"/>
                  <w:proofErr w:type="gramStart"/>
                  <w:r w:rsidRPr="008C7ED5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</w:tr>
          </w:tbl>
          <w:p w:rsidR="002C1B7C" w:rsidRPr="004C5B85" w:rsidRDefault="002C1B7C" w:rsidP="00602177"/>
        </w:tc>
      </w:tr>
    </w:tbl>
    <w:p w:rsidR="00587A8E" w:rsidRDefault="00587A8E" w:rsidP="00587A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7A8E" w:rsidRPr="003C5DE9" w:rsidRDefault="00587A8E" w:rsidP="00587A8E">
      <w:pPr>
        <w:pStyle w:val="a3"/>
        <w:ind w:left="400"/>
        <w:jc w:val="center"/>
        <w:rPr>
          <w:rFonts w:ascii="Times New Roman" w:hAnsi="Times New Roman"/>
          <w:sz w:val="28"/>
          <w:szCs w:val="28"/>
        </w:rPr>
      </w:pPr>
      <w:r w:rsidRPr="003C5DE9">
        <w:rPr>
          <w:rFonts w:ascii="Times New Roman" w:hAnsi="Times New Roman"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C5DE9">
        <w:rPr>
          <w:rFonts w:ascii="Times New Roman" w:hAnsi="Times New Roman"/>
          <w:sz w:val="28"/>
          <w:szCs w:val="28"/>
        </w:rPr>
        <w:t>»</w:t>
      </w:r>
    </w:p>
    <w:p w:rsidR="00587A8E" w:rsidRPr="003C5DE9" w:rsidRDefault="00587A8E" w:rsidP="00587A8E">
      <w:pPr>
        <w:pStyle w:val="a3"/>
        <w:ind w:left="400"/>
        <w:jc w:val="center"/>
        <w:rPr>
          <w:rFonts w:ascii="Times New Roman" w:hAnsi="Times New Roman"/>
          <w:sz w:val="28"/>
          <w:szCs w:val="28"/>
        </w:rPr>
      </w:pPr>
    </w:p>
    <w:p w:rsidR="00587A8E" w:rsidRDefault="00587A8E" w:rsidP="00587A8E">
      <w:pPr>
        <w:pStyle w:val="a3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587A8E" w:rsidRDefault="00587A8E" w:rsidP="00587A8E">
      <w:pPr>
        <w:pStyle w:val="a3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согласно приложению к настоящему постановлению.</w:t>
      </w:r>
    </w:p>
    <w:p w:rsidR="00587A8E" w:rsidRDefault="00587A8E" w:rsidP="00587A8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_ сельсовет» до 1 января 2015 года, принятие решения в соответствии с порядком, утверждаемым настоящим постановлением, не требуется.</w:t>
      </w:r>
    </w:p>
    <w:p w:rsidR="00587A8E" w:rsidRDefault="00587A8E" w:rsidP="00587A8E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            за собой.</w:t>
      </w:r>
    </w:p>
    <w:p w:rsidR="009E6A77" w:rsidRDefault="00587A8E" w:rsidP="00587A8E">
      <w:pPr>
        <w:pStyle w:val="a3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 Постановление вступает в силу после официального опубликования (обнародования).</w:t>
      </w:r>
    </w:p>
    <w:p w:rsidR="00587A8E" w:rsidRDefault="00587A8E" w:rsidP="00587A8E">
      <w:pPr>
        <w:pStyle w:val="a3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7A8E" w:rsidRDefault="00587A8E" w:rsidP="00587A8E">
      <w:pPr>
        <w:pStyle w:val="a3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6A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 w:rsidR="009E6A77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="009E6A77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9E6A77">
        <w:rPr>
          <w:rFonts w:ascii="Times New Roman" w:hAnsi="Times New Roman"/>
          <w:sz w:val="28"/>
          <w:szCs w:val="28"/>
        </w:rPr>
        <w:t>Н.Ш.Аглиуллина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87A8E" w:rsidRDefault="009E6A77" w:rsidP="00587A8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587A8E" w:rsidRDefault="00587A8E" w:rsidP="00587A8E">
      <w:pPr>
        <w:jc w:val="both"/>
        <w:rPr>
          <w:sz w:val="22"/>
          <w:szCs w:val="22"/>
        </w:rPr>
      </w:pPr>
    </w:p>
    <w:p w:rsidR="00587A8E" w:rsidRDefault="00587A8E" w:rsidP="00587A8E">
      <w:pPr>
        <w:jc w:val="both"/>
        <w:rPr>
          <w:sz w:val="22"/>
          <w:szCs w:val="22"/>
        </w:rPr>
      </w:pPr>
    </w:p>
    <w:p w:rsidR="00587A8E" w:rsidRDefault="00587A8E" w:rsidP="00587A8E">
      <w:pPr>
        <w:jc w:val="both"/>
        <w:rPr>
          <w:sz w:val="22"/>
          <w:szCs w:val="22"/>
        </w:rPr>
      </w:pPr>
    </w:p>
    <w:p w:rsidR="00587A8E" w:rsidRDefault="002C1B7C" w:rsidP="002C1B7C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="00587A8E">
        <w:rPr>
          <w:rFonts w:ascii="Times New Roman" w:hAnsi="Times New Roman" w:cs="Times New Roman"/>
          <w:lang w:val="ru-RU"/>
        </w:rPr>
        <w:t xml:space="preserve">    Приложение </w:t>
      </w:r>
    </w:p>
    <w:p w:rsidR="00587A8E" w:rsidRDefault="00587A8E" w:rsidP="00587A8E">
      <w:pPr>
        <w:pStyle w:val="a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587A8E" w:rsidRDefault="00587A8E" w:rsidP="00587A8E">
      <w:pPr>
        <w:pStyle w:val="a5"/>
        <w:jc w:val="right"/>
        <w:rPr>
          <w:rFonts w:ascii="Times New Roman" w:hAnsi="Times New Roman" w:cs="Times New Roman"/>
          <w:lang w:val="ru-RU"/>
        </w:rPr>
      </w:pPr>
      <w:proofErr w:type="spellStart"/>
      <w:r w:rsidRPr="00587A8E">
        <w:rPr>
          <w:rFonts w:ascii="Times New Roman" w:hAnsi="Times New Roman"/>
          <w:sz w:val="24"/>
          <w:szCs w:val="24"/>
          <w:lang w:val="ru-RU"/>
        </w:rPr>
        <w:t>Старомукменевск</w:t>
      </w:r>
      <w:r w:rsidRPr="004F2550">
        <w:rPr>
          <w:rFonts w:ascii="Times New Roman" w:hAnsi="Times New Roman"/>
          <w:sz w:val="24"/>
          <w:szCs w:val="24"/>
          <w:lang w:val="ru-RU"/>
        </w:rPr>
        <w:t>ого</w:t>
      </w:r>
      <w:proofErr w:type="spellEnd"/>
      <w:r w:rsidRPr="004F2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сельсовета</w:t>
      </w:r>
    </w:p>
    <w:p w:rsidR="00587A8E" w:rsidRDefault="002C1B7C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От20.08.2020г.</w:t>
      </w:r>
      <w:r w:rsidR="00587A8E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>
        <w:rPr>
          <w:rFonts w:ascii="Times New Roman" w:hAnsi="Times New Roman" w:cs="Times New Roman"/>
          <w:b w:val="0"/>
          <w:sz w:val="22"/>
          <w:szCs w:val="22"/>
        </w:rPr>
        <w:t>29</w:t>
      </w:r>
    </w:p>
    <w:p w:rsidR="00587A8E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sz w:val="22"/>
          <w:szCs w:val="22"/>
        </w:rPr>
      </w:pPr>
    </w:p>
    <w:p w:rsidR="00587A8E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b w:val="0"/>
          <w:sz w:val="28"/>
          <w:szCs w:val="28"/>
        </w:rPr>
      </w:pPr>
      <w:r w:rsidRPr="003C5DE9">
        <w:rPr>
          <w:rFonts w:ascii="Times New Roman" w:hAnsi="Times New Roman"/>
          <w:b w:val="0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муници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«</w:t>
      </w:r>
      <w:proofErr w:type="spellStart"/>
      <w:r w:rsidRPr="004F2550">
        <w:rPr>
          <w:rFonts w:ascii="Times New Roman" w:hAnsi="Times New Roman"/>
          <w:b w:val="0"/>
          <w:sz w:val="28"/>
          <w:szCs w:val="28"/>
        </w:rPr>
        <w:t>Старомукменевский</w:t>
      </w:r>
      <w:proofErr w:type="spellEnd"/>
      <w:r w:rsidRPr="003C5DE9">
        <w:rPr>
          <w:rFonts w:ascii="Times New Roman" w:hAnsi="Times New Roman"/>
          <w:b w:val="0"/>
          <w:sz w:val="28"/>
          <w:szCs w:val="28"/>
        </w:rPr>
        <w:t xml:space="preserve"> сельсовет» </w:t>
      </w:r>
    </w:p>
    <w:p w:rsidR="00587A8E" w:rsidRPr="003C5DE9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2"/>
          <w:szCs w:val="22"/>
        </w:rPr>
      </w:pPr>
      <w:r w:rsidRPr="003C5DE9">
        <w:rPr>
          <w:rFonts w:ascii="Times New Roman" w:hAnsi="Times New Roman"/>
          <w:b w:val="0"/>
          <w:sz w:val="28"/>
          <w:szCs w:val="28"/>
        </w:rPr>
        <w:t>(далее – Порядок).</w:t>
      </w:r>
    </w:p>
    <w:p w:rsidR="00587A8E" w:rsidRPr="003C5DE9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3C5DE9">
        <w:rPr>
          <w:rStyle w:val="20"/>
          <w:rFonts w:ascii="Times New Roman" w:hAnsi="Times New Roman" w:cs="Times New Roman"/>
          <w:b w:val="0"/>
          <w:sz w:val="28"/>
          <w:szCs w:val="28"/>
        </w:rPr>
        <w:t>I. Основные положения</w:t>
      </w:r>
      <w:bookmarkEnd w:id="0"/>
    </w:p>
    <w:p w:rsidR="00587A8E" w:rsidRDefault="00587A8E" w:rsidP="00587A8E">
      <w:pPr>
        <w:pStyle w:val="a3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 форме капитальных вложений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(далее - решение).</w:t>
      </w:r>
    </w:p>
    <w:p w:rsidR="00587A8E" w:rsidRDefault="00587A8E" w:rsidP="00587A8E">
      <w:pPr>
        <w:pStyle w:val="a3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587A8E" w:rsidRDefault="00587A8E" w:rsidP="00587A8E">
      <w:pPr>
        <w:pStyle w:val="a3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подготовка бюджетных инвестиций за счет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 форме капитальных вложений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587A8E" w:rsidRDefault="00587A8E" w:rsidP="00587A8E">
      <w:pPr>
        <w:pStyle w:val="a3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бюджетных инвестиций за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_Старомукменевский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 форме капитальных вложений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_Старомукменевский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587A8E" w:rsidRDefault="00587A8E" w:rsidP="00587A8E">
      <w:pPr>
        <w:pStyle w:val="a3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Инициатором подготовки проекта решения может выступать предполагаемый соисполнитель муниципальной программы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__Старомукменевский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- самостоятельное структурное подразделение, определенное ответственным за реализацию подпрограммы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Старомукменевского</w:t>
      </w:r>
      <w:proofErr w:type="spellEnd"/>
      <w:r>
        <w:rPr>
          <w:rFonts w:ascii="Times New Roman" w:hAnsi="Times New Roman"/>
          <w:sz w:val="28"/>
          <w:szCs w:val="28"/>
        </w:rPr>
        <w:t>_ сельсовета,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- предполагаемое самостоятельное структурное подразделение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наделенное полномочиями в соответствующей сфере ведения (далее - уполномоченный орган).</w:t>
      </w:r>
    </w:p>
    <w:p w:rsidR="00587A8E" w:rsidRDefault="00587A8E" w:rsidP="00587A8E">
      <w:pPr>
        <w:pStyle w:val="a3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не допускается предоставление инвестиций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по которым принято решение о предоставлении субсидий на осуществление капитальных вложений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_Старомукменевский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допускается предоставление инвестиций в объекты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указанные в абзаце первом настоящего пункта, в случаях, предусмотренных Бюджетным кодексом Российской Федерации.</w:t>
      </w:r>
    </w:p>
    <w:p w:rsidR="00587A8E" w:rsidRDefault="00587A8E" w:rsidP="00587A8E">
      <w:pPr>
        <w:pStyle w:val="a3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приоритетов и целей развития _</w:t>
      </w:r>
      <w:r w:rsidRPr="004F25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исходя из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муниципальных программ сельсовета;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587A8E" w:rsidRDefault="00587A8E" w:rsidP="00587A8E">
      <w:pPr>
        <w:pStyle w:val="a3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Уполномоченный орган подготавливает проект решения и </w:t>
      </w:r>
      <w:r>
        <w:rPr>
          <w:rFonts w:ascii="Times New Roman" w:hAnsi="Times New Roman"/>
          <w:sz w:val="28"/>
          <w:szCs w:val="28"/>
        </w:rPr>
        <w:lastRenderedPageBreak/>
        <w:t>согласовывает его с отделом архитектуры и строительства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587A8E" w:rsidRDefault="00587A8E" w:rsidP="00587A8E">
      <w:pPr>
        <w:pStyle w:val="a3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приобретение объектов недвижимого имущества);</w:t>
      </w:r>
    </w:p>
    <w:p w:rsidR="00587A8E" w:rsidRDefault="00587A8E" w:rsidP="00587A8E">
      <w:pPr>
        <w:pStyle w:val="a3"/>
        <w:spacing w:after="0" w:line="240" w:lineRule="auto"/>
        <w:ind w:left="7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главного распорядителя бюджетных средств; </w:t>
      </w:r>
    </w:p>
    <w:p w:rsidR="00587A8E" w:rsidRDefault="00587A8E" w:rsidP="00587A8E">
      <w:pPr>
        <w:pStyle w:val="a3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застройщика, заказчика;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  <w:proofErr w:type="gramEnd"/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587A8E" w:rsidRDefault="00587A8E" w:rsidP="00587A8E">
      <w:pPr>
        <w:pStyle w:val="a3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587A8E" w:rsidRDefault="00587A8E" w:rsidP="00587A8E">
      <w:pPr>
        <w:pStyle w:val="a3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 в отдел экономики и прогнозирования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/>
          <w:sz w:val="28"/>
          <w:szCs w:val="28"/>
        </w:rPr>
        <w:t>После согласования с отделом экономики и прогнозирования проект решения направляется на согласование в финансовый отдел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учетом соблюдения сроков, установленных нормативными правовыми </w:t>
      </w:r>
      <w:proofErr w:type="spellStart"/>
      <w:r>
        <w:rPr>
          <w:rFonts w:ascii="Times New Roman" w:hAnsi="Times New Roman"/>
          <w:sz w:val="28"/>
          <w:szCs w:val="28"/>
        </w:rPr>
        <w:t>актамиСтаромукменевского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587A8E" w:rsidRDefault="00587A8E" w:rsidP="00587A8E">
      <w:pPr>
        <w:pStyle w:val="a3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утверждается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587A8E" w:rsidRDefault="00587A8E" w:rsidP="00587A8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Порядком.</w:t>
      </w:r>
      <w:bookmarkStart w:id="1" w:name="_GoBack"/>
      <w:bookmarkEnd w:id="1"/>
    </w:p>
    <w:p w:rsidR="00587A8E" w:rsidRDefault="00587A8E" w:rsidP="00587A8E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7A8E" w:rsidRDefault="00587A8E" w:rsidP="00587A8E"/>
    <w:p w:rsidR="00587A8E" w:rsidRDefault="00587A8E" w:rsidP="00587A8E">
      <w:pPr>
        <w:jc w:val="both"/>
        <w:rPr>
          <w:sz w:val="28"/>
          <w:szCs w:val="28"/>
        </w:rPr>
      </w:pPr>
    </w:p>
    <w:p w:rsidR="00587A8E" w:rsidRDefault="00587A8E" w:rsidP="00587A8E">
      <w:pPr>
        <w:pStyle w:val="a3"/>
        <w:tabs>
          <w:tab w:val="left" w:pos="7350"/>
          <w:tab w:val="left" w:pos="8300"/>
        </w:tabs>
        <w:spacing w:after="3015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A8E" w:rsidRDefault="00587A8E" w:rsidP="00587A8E">
      <w:pPr>
        <w:pStyle w:val="ConsPlusTitle"/>
        <w:jc w:val="center"/>
      </w:pPr>
    </w:p>
    <w:p w:rsidR="001924D9" w:rsidRDefault="001924D9"/>
    <w:sectPr w:rsidR="001924D9" w:rsidSect="00F10EC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7A8E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2E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735"/>
    <w:rsid w:val="00020B65"/>
    <w:rsid w:val="00020B9B"/>
    <w:rsid w:val="00020CB5"/>
    <w:rsid w:val="00020E75"/>
    <w:rsid w:val="0002129E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1E06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3E3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C88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CA4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716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9A9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2F4C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8E9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9A4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023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5BD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1FC4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38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E73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10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AE8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E4F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978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64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B7C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24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98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3F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9D"/>
    <w:rsid w:val="00310CEB"/>
    <w:rsid w:val="00310D8F"/>
    <w:rsid w:val="00310EE0"/>
    <w:rsid w:val="00310F84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3F7"/>
    <w:rsid w:val="0031451F"/>
    <w:rsid w:val="0031463C"/>
    <w:rsid w:val="00314694"/>
    <w:rsid w:val="00314833"/>
    <w:rsid w:val="003148C4"/>
    <w:rsid w:val="00314975"/>
    <w:rsid w:val="00314A46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590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E29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1E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28F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EA5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2EE9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7D8"/>
    <w:rsid w:val="0040683E"/>
    <w:rsid w:val="0040688D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DEE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0DE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8F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989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704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1E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BE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BA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19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4D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8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221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A8E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A65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CB0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50A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3D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02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EF9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C9B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ED8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B60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B3B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9FD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1B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19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278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EE9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5E28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A8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0E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303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2F9"/>
    <w:rsid w:val="007B7511"/>
    <w:rsid w:val="007B75A9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87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031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CF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0A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0B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C76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2A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5E1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3FA0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5FC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4F18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198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4D4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7E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6F64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65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A77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0A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32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388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170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E79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F0B"/>
    <w:rsid w:val="00AF41E1"/>
    <w:rsid w:val="00AF4211"/>
    <w:rsid w:val="00AF4224"/>
    <w:rsid w:val="00AF437B"/>
    <w:rsid w:val="00AF43EB"/>
    <w:rsid w:val="00AF460E"/>
    <w:rsid w:val="00AF464B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E06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4D35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AF7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B78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06D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37C5C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59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BA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91E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7D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208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0EA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D64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0D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BC2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68D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6C8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208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4D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708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088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AE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92E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44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1C"/>
    <w:rsid w:val="00D87C44"/>
    <w:rsid w:val="00D87DFD"/>
    <w:rsid w:val="00D87E85"/>
    <w:rsid w:val="00D87EC7"/>
    <w:rsid w:val="00D87F69"/>
    <w:rsid w:val="00D90027"/>
    <w:rsid w:val="00D90056"/>
    <w:rsid w:val="00D90063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5BA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8A2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5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5E1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1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CB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D9B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241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0F8F"/>
    <w:rsid w:val="00ED0FEE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281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941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4E6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0F"/>
    <w:rsid w:val="00F431C0"/>
    <w:rsid w:val="00F4320A"/>
    <w:rsid w:val="00F432E5"/>
    <w:rsid w:val="00F433BA"/>
    <w:rsid w:val="00F4353C"/>
    <w:rsid w:val="00F4370A"/>
    <w:rsid w:val="00F437B8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153"/>
    <w:rsid w:val="00F5145B"/>
    <w:rsid w:val="00F5154C"/>
    <w:rsid w:val="00F515B0"/>
    <w:rsid w:val="00F51733"/>
    <w:rsid w:val="00F51C15"/>
    <w:rsid w:val="00F51C72"/>
    <w:rsid w:val="00F51D2B"/>
    <w:rsid w:val="00F51D95"/>
    <w:rsid w:val="00F51FDF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2FE6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86"/>
    <w:rsid w:val="00F62D94"/>
    <w:rsid w:val="00F63232"/>
    <w:rsid w:val="00F63286"/>
    <w:rsid w:val="00F6348D"/>
    <w:rsid w:val="00F6351C"/>
    <w:rsid w:val="00F635FE"/>
    <w:rsid w:val="00F637AD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AE2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C"/>
    <w:rsid w:val="00F9190D"/>
    <w:rsid w:val="00F91955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6B8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C7D3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9DE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5EF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8E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qFormat/>
    <w:locked/>
    <w:rsid w:val="00587A8E"/>
    <w:rPr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qFormat/>
    <w:rsid w:val="00587A8E"/>
  </w:style>
  <w:style w:type="character" w:customStyle="1" w:styleId="12pt">
    <w:name w:val="Основной текст + 12 pt"/>
    <w:basedOn w:val="a0"/>
    <w:qFormat/>
    <w:rsid w:val="00587A8E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paragraph" w:styleId="a3">
    <w:name w:val="Body Text"/>
    <w:basedOn w:val="a"/>
    <w:link w:val="a4"/>
    <w:rsid w:val="00587A8E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587A8E"/>
    <w:rPr>
      <w:rFonts w:ascii="Calibri" w:eastAsiaTheme="minorHAnsi" w:hAnsi="Calibri" w:cstheme="minorBidi"/>
      <w:color w:val="auto"/>
      <w:spacing w:val="0"/>
      <w:sz w:val="22"/>
      <w:szCs w:val="22"/>
    </w:rPr>
  </w:style>
  <w:style w:type="paragraph" w:customStyle="1" w:styleId="ConsPlusTitle">
    <w:name w:val="ConsPlusTitle"/>
    <w:qFormat/>
    <w:rsid w:val="00587A8E"/>
    <w:pPr>
      <w:widowControl w:val="0"/>
      <w:spacing w:before="0" w:beforeAutospacing="0"/>
      <w:ind w:left="0" w:firstLine="0"/>
      <w:jc w:val="left"/>
    </w:pPr>
    <w:rPr>
      <w:rFonts w:asciiTheme="minorHAnsi" w:hAnsiTheme="minorHAnsi" w:cs="Calibri"/>
      <w:b/>
      <w:color w:val="auto"/>
      <w:spacing w:val="0"/>
      <w:szCs w:val="20"/>
    </w:rPr>
  </w:style>
  <w:style w:type="paragraph" w:styleId="a5">
    <w:name w:val="No Spacing"/>
    <w:basedOn w:val="a"/>
    <w:uiPriority w:val="1"/>
    <w:qFormat/>
    <w:rsid w:val="00587A8E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587A8E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C1B7C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B7C"/>
    <w:rPr>
      <w:rFonts w:asciiTheme="minorHAnsi" w:eastAsiaTheme="minorEastAsia" w:hAnsiTheme="minorHAnsi" w:cstheme="minorBidi"/>
      <w:color w:val="auto"/>
      <w:spacing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1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7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1584</Words>
  <Characters>9033</Characters>
  <Application>Microsoft Office Word</Application>
  <DocSecurity>0</DocSecurity>
  <Lines>75</Lines>
  <Paragraphs>21</Paragraphs>
  <ScaleCrop>false</ScaleCrop>
  <Company>Microsoft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2020-08-21T05:17:00Z</cp:lastPrinted>
  <dcterms:created xsi:type="dcterms:W3CDTF">2020-08-21T04:57:00Z</dcterms:created>
  <dcterms:modified xsi:type="dcterms:W3CDTF">2020-08-21T05:26:00Z</dcterms:modified>
</cp:coreProperties>
</file>